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8EBAD" w14:textId="36DFB63F" w:rsidR="00D556CA" w:rsidRDefault="003B289C">
      <w:pPr>
        <w:rPr>
          <w:b/>
          <w:bCs/>
          <w:sz w:val="56"/>
          <w:szCs w:val="56"/>
        </w:rPr>
      </w:pPr>
      <w:r>
        <w:rPr>
          <w:b/>
          <w:bCs/>
          <w:sz w:val="56"/>
          <w:szCs w:val="56"/>
        </w:rPr>
        <w:t>Werkblad</w:t>
      </w:r>
      <w:r w:rsidR="005F6735">
        <w:rPr>
          <w:b/>
          <w:bCs/>
          <w:sz w:val="56"/>
          <w:szCs w:val="56"/>
        </w:rPr>
        <w:t>en</w:t>
      </w:r>
      <w:r w:rsidR="00BA48EF">
        <w:rPr>
          <w:b/>
          <w:bCs/>
          <w:sz w:val="56"/>
          <w:szCs w:val="56"/>
        </w:rPr>
        <w:t xml:space="preserve"> </w:t>
      </w:r>
      <w:r>
        <w:rPr>
          <w:b/>
          <w:bCs/>
          <w:sz w:val="56"/>
          <w:szCs w:val="56"/>
        </w:rPr>
        <w:t>b</w:t>
      </w:r>
      <w:r w:rsidR="00BA48EF">
        <w:rPr>
          <w:b/>
          <w:bCs/>
          <w:sz w:val="56"/>
          <w:szCs w:val="56"/>
        </w:rPr>
        <w:t>etoog (p</w:t>
      </w:r>
      <w:r w:rsidR="00D556CA">
        <w:rPr>
          <w:b/>
          <w:bCs/>
          <w:sz w:val="56"/>
          <w:szCs w:val="56"/>
        </w:rPr>
        <w:t>artijplan</w:t>
      </w:r>
      <w:r w:rsidR="00BA48EF">
        <w:rPr>
          <w:b/>
          <w:bCs/>
          <w:sz w:val="56"/>
          <w:szCs w:val="56"/>
        </w:rPr>
        <w:t>)</w:t>
      </w:r>
    </w:p>
    <w:p w14:paraId="0157FC77" w14:textId="77777777" w:rsidR="00D556CA" w:rsidRPr="00CB7954" w:rsidRDefault="00D556CA">
      <w:pPr>
        <w:rPr>
          <w:sz w:val="32"/>
          <w:szCs w:val="32"/>
        </w:rPr>
      </w:pPr>
    </w:p>
    <w:p w14:paraId="6CC8E4C7" w14:textId="17CF4475" w:rsidR="00D556CA" w:rsidRPr="00CB7954" w:rsidRDefault="00D556CA" w:rsidP="007E0DB5">
      <w:pPr>
        <w:pStyle w:val="Lijstalinea"/>
        <w:numPr>
          <w:ilvl w:val="0"/>
          <w:numId w:val="3"/>
        </w:numPr>
        <w:rPr>
          <w:sz w:val="32"/>
          <w:szCs w:val="32"/>
        </w:rPr>
      </w:pPr>
      <w:r w:rsidRPr="00CB7954">
        <w:rPr>
          <w:sz w:val="32"/>
          <w:szCs w:val="32"/>
        </w:rPr>
        <w:t>Wie zijn jullie?</w:t>
      </w:r>
      <w:r w:rsidR="0052040F">
        <w:rPr>
          <w:sz w:val="32"/>
          <w:szCs w:val="32"/>
        </w:rPr>
        <w:t xml:space="preserve"> Vertel kort iets over jezelf.</w:t>
      </w:r>
    </w:p>
    <w:p w14:paraId="2B50A33B" w14:textId="77777777" w:rsidR="00D556CA" w:rsidRPr="00CB7954" w:rsidRDefault="00D556CA">
      <w:pPr>
        <w:rPr>
          <w:sz w:val="32"/>
          <w:szCs w:val="32"/>
        </w:rPr>
      </w:pPr>
    </w:p>
    <w:p w14:paraId="016879C6" w14:textId="4B71340F" w:rsidR="00D556CA" w:rsidRPr="00CB7954" w:rsidRDefault="00D556CA">
      <w:pPr>
        <w:rPr>
          <w:sz w:val="32"/>
          <w:szCs w:val="32"/>
        </w:rPr>
      </w:pPr>
    </w:p>
    <w:p w14:paraId="43F03E4F" w14:textId="77777777" w:rsidR="00D556CA" w:rsidRPr="00CB7954" w:rsidRDefault="00D556CA">
      <w:pPr>
        <w:rPr>
          <w:sz w:val="32"/>
          <w:szCs w:val="32"/>
        </w:rPr>
      </w:pPr>
    </w:p>
    <w:p w14:paraId="131EEF23" w14:textId="77777777" w:rsidR="00D556CA" w:rsidRPr="00CB7954" w:rsidRDefault="00D556CA">
      <w:pPr>
        <w:rPr>
          <w:sz w:val="32"/>
          <w:szCs w:val="32"/>
        </w:rPr>
      </w:pPr>
    </w:p>
    <w:p w14:paraId="5D9332D3" w14:textId="7186622C" w:rsidR="007E0DB5" w:rsidRPr="00CB7954" w:rsidRDefault="00D556CA" w:rsidP="009774E1">
      <w:pPr>
        <w:pStyle w:val="Lijstalinea"/>
        <w:numPr>
          <w:ilvl w:val="0"/>
          <w:numId w:val="3"/>
        </w:numPr>
        <w:rPr>
          <w:sz w:val="32"/>
          <w:szCs w:val="32"/>
        </w:rPr>
      </w:pPr>
      <w:r w:rsidRPr="00CB7954">
        <w:rPr>
          <w:sz w:val="32"/>
          <w:szCs w:val="32"/>
        </w:rPr>
        <w:t>Noem 3 dingen die jullie willen verbeteren of veranderen?</w:t>
      </w:r>
    </w:p>
    <w:p w14:paraId="0CA58014" w14:textId="77777777" w:rsidR="009774E1" w:rsidRPr="00CB7954" w:rsidRDefault="009774E1" w:rsidP="009774E1">
      <w:pPr>
        <w:rPr>
          <w:sz w:val="32"/>
          <w:szCs w:val="32"/>
        </w:rPr>
      </w:pPr>
    </w:p>
    <w:p w14:paraId="1C73D439" w14:textId="77D049A0" w:rsidR="007E0DB5" w:rsidRPr="00CB7954" w:rsidRDefault="009774E1" w:rsidP="009774E1">
      <w:pPr>
        <w:rPr>
          <w:sz w:val="32"/>
          <w:szCs w:val="32"/>
        </w:rPr>
      </w:pPr>
      <w:r w:rsidRPr="00CB7954">
        <w:rPr>
          <w:sz w:val="32"/>
          <w:szCs w:val="32"/>
        </w:rPr>
        <w:t>Plan 1:</w:t>
      </w:r>
    </w:p>
    <w:p w14:paraId="4A74477F" w14:textId="77777777" w:rsidR="00212644" w:rsidRPr="00CB7954" w:rsidRDefault="00212644" w:rsidP="00212644">
      <w:pPr>
        <w:rPr>
          <w:sz w:val="32"/>
          <w:szCs w:val="32"/>
        </w:rPr>
      </w:pPr>
    </w:p>
    <w:p w14:paraId="69E7C088" w14:textId="77777777" w:rsidR="00212644" w:rsidRPr="00CB7954" w:rsidRDefault="00212644" w:rsidP="00212644">
      <w:pPr>
        <w:rPr>
          <w:sz w:val="32"/>
          <w:szCs w:val="32"/>
        </w:rPr>
      </w:pPr>
    </w:p>
    <w:p w14:paraId="7AD202BC" w14:textId="77777777" w:rsidR="00212644" w:rsidRPr="00CB7954" w:rsidRDefault="00212644" w:rsidP="00212644">
      <w:pPr>
        <w:rPr>
          <w:sz w:val="32"/>
          <w:szCs w:val="32"/>
        </w:rPr>
      </w:pPr>
    </w:p>
    <w:p w14:paraId="65BFE4A0" w14:textId="77777777" w:rsidR="00212644" w:rsidRPr="00CB7954" w:rsidRDefault="00212644" w:rsidP="00212644">
      <w:pPr>
        <w:rPr>
          <w:sz w:val="32"/>
          <w:szCs w:val="32"/>
        </w:rPr>
      </w:pPr>
    </w:p>
    <w:p w14:paraId="6CE239BE" w14:textId="01BC3A5F" w:rsidR="007E0DB5" w:rsidRPr="00CB7954" w:rsidRDefault="009774E1" w:rsidP="009774E1">
      <w:pPr>
        <w:rPr>
          <w:sz w:val="32"/>
          <w:szCs w:val="32"/>
        </w:rPr>
      </w:pPr>
      <w:r w:rsidRPr="00CB7954">
        <w:rPr>
          <w:sz w:val="32"/>
          <w:szCs w:val="32"/>
        </w:rPr>
        <w:t>Plan 2:</w:t>
      </w:r>
    </w:p>
    <w:p w14:paraId="14B6E94B" w14:textId="77777777" w:rsidR="00212644" w:rsidRPr="00CB7954" w:rsidRDefault="00212644" w:rsidP="00212644">
      <w:pPr>
        <w:rPr>
          <w:sz w:val="32"/>
          <w:szCs w:val="32"/>
        </w:rPr>
      </w:pPr>
    </w:p>
    <w:p w14:paraId="4820A42F" w14:textId="77777777" w:rsidR="00212644" w:rsidRPr="00CB7954" w:rsidRDefault="00212644" w:rsidP="00212644">
      <w:pPr>
        <w:rPr>
          <w:sz w:val="32"/>
          <w:szCs w:val="32"/>
        </w:rPr>
      </w:pPr>
    </w:p>
    <w:p w14:paraId="274772EC" w14:textId="77777777" w:rsidR="00212644" w:rsidRPr="00CB7954" w:rsidRDefault="00212644" w:rsidP="00212644">
      <w:pPr>
        <w:rPr>
          <w:sz w:val="32"/>
          <w:szCs w:val="32"/>
        </w:rPr>
      </w:pPr>
    </w:p>
    <w:p w14:paraId="7B108506" w14:textId="77777777" w:rsidR="00212644" w:rsidRPr="00CB7954" w:rsidRDefault="00212644" w:rsidP="00212644">
      <w:pPr>
        <w:rPr>
          <w:sz w:val="32"/>
          <w:szCs w:val="32"/>
        </w:rPr>
      </w:pPr>
    </w:p>
    <w:p w14:paraId="1A1ADAF5" w14:textId="1B23FB57" w:rsidR="00D556CA" w:rsidRPr="00CB7954" w:rsidRDefault="009774E1" w:rsidP="00D556CA">
      <w:pPr>
        <w:rPr>
          <w:sz w:val="32"/>
          <w:szCs w:val="32"/>
        </w:rPr>
      </w:pPr>
      <w:r w:rsidRPr="00CB7954">
        <w:rPr>
          <w:sz w:val="32"/>
          <w:szCs w:val="32"/>
        </w:rPr>
        <w:t>Plan 3:</w:t>
      </w:r>
    </w:p>
    <w:p w14:paraId="6CADDD51" w14:textId="77777777" w:rsidR="00212644" w:rsidRPr="00212644" w:rsidRDefault="00212644" w:rsidP="00212644">
      <w:pPr>
        <w:rPr>
          <w:sz w:val="32"/>
          <w:szCs w:val="32"/>
        </w:rPr>
      </w:pPr>
    </w:p>
    <w:p w14:paraId="65106775" w14:textId="77777777" w:rsidR="00212644" w:rsidRPr="00212644" w:rsidRDefault="00212644" w:rsidP="00212644">
      <w:pPr>
        <w:rPr>
          <w:sz w:val="32"/>
          <w:szCs w:val="32"/>
        </w:rPr>
      </w:pPr>
    </w:p>
    <w:p w14:paraId="415DD715" w14:textId="77777777" w:rsidR="00212644" w:rsidRPr="00212644" w:rsidRDefault="00212644" w:rsidP="00212644">
      <w:pPr>
        <w:rPr>
          <w:sz w:val="32"/>
          <w:szCs w:val="32"/>
        </w:rPr>
      </w:pPr>
    </w:p>
    <w:p w14:paraId="481129D4" w14:textId="77777777" w:rsidR="00212644" w:rsidRPr="00212644" w:rsidRDefault="00212644" w:rsidP="00212644">
      <w:pPr>
        <w:rPr>
          <w:sz w:val="32"/>
          <w:szCs w:val="32"/>
        </w:rPr>
      </w:pPr>
    </w:p>
    <w:p w14:paraId="1C1C1566" w14:textId="43570D65" w:rsidR="007E0DB5" w:rsidRPr="00CB7954" w:rsidRDefault="00D556CA" w:rsidP="009774E1">
      <w:pPr>
        <w:pStyle w:val="Lijstalinea"/>
        <w:numPr>
          <w:ilvl w:val="0"/>
          <w:numId w:val="3"/>
        </w:numPr>
        <w:rPr>
          <w:sz w:val="32"/>
          <w:szCs w:val="32"/>
        </w:rPr>
      </w:pPr>
      <w:r w:rsidRPr="00CB7954">
        <w:rPr>
          <w:sz w:val="32"/>
          <w:szCs w:val="32"/>
        </w:rPr>
        <w:t>Schrijf achter ieder plan waarom je da</w:t>
      </w:r>
      <w:r w:rsidR="007E0DB5" w:rsidRPr="00CB7954">
        <w:rPr>
          <w:sz w:val="32"/>
          <w:szCs w:val="32"/>
        </w:rPr>
        <w:t>t wil verbeteren of veranderen.</w:t>
      </w:r>
    </w:p>
    <w:p w14:paraId="3C1BFD37" w14:textId="77777777" w:rsidR="00212644" w:rsidRPr="00212644" w:rsidRDefault="00212644" w:rsidP="00212644">
      <w:pPr>
        <w:rPr>
          <w:sz w:val="32"/>
          <w:szCs w:val="32"/>
        </w:rPr>
      </w:pPr>
    </w:p>
    <w:p w14:paraId="18CDFD00" w14:textId="77777777" w:rsidR="00212644" w:rsidRPr="00212644" w:rsidRDefault="00212644" w:rsidP="00212644">
      <w:pPr>
        <w:rPr>
          <w:sz w:val="32"/>
          <w:szCs w:val="32"/>
        </w:rPr>
      </w:pPr>
    </w:p>
    <w:p w14:paraId="316FB08F" w14:textId="77777777" w:rsidR="00212644" w:rsidRPr="00212644" w:rsidRDefault="00212644" w:rsidP="00212644">
      <w:pPr>
        <w:rPr>
          <w:sz w:val="32"/>
          <w:szCs w:val="32"/>
        </w:rPr>
      </w:pPr>
    </w:p>
    <w:p w14:paraId="24D52356" w14:textId="77777777" w:rsidR="00212644" w:rsidRPr="00212644" w:rsidRDefault="00212644" w:rsidP="00212644">
      <w:pPr>
        <w:rPr>
          <w:sz w:val="32"/>
          <w:szCs w:val="32"/>
        </w:rPr>
      </w:pPr>
    </w:p>
    <w:p w14:paraId="6E2FB36C" w14:textId="77777777" w:rsidR="009774E1" w:rsidRPr="00CB7954" w:rsidRDefault="007E0DB5" w:rsidP="009774E1">
      <w:pPr>
        <w:pStyle w:val="Lijstalinea"/>
        <w:numPr>
          <w:ilvl w:val="0"/>
          <w:numId w:val="3"/>
        </w:numPr>
        <w:rPr>
          <w:sz w:val="32"/>
          <w:szCs w:val="32"/>
        </w:rPr>
      </w:pPr>
      <w:r w:rsidRPr="00CB7954">
        <w:rPr>
          <w:sz w:val="32"/>
          <w:szCs w:val="32"/>
        </w:rPr>
        <w:t>Verzin een leuke en passende partijnaam.</w:t>
      </w:r>
    </w:p>
    <w:p w14:paraId="1EF4B5BC" w14:textId="77777777" w:rsidR="00212644" w:rsidRPr="00212644" w:rsidRDefault="00212644" w:rsidP="00212644">
      <w:pPr>
        <w:rPr>
          <w:sz w:val="32"/>
          <w:szCs w:val="32"/>
        </w:rPr>
      </w:pPr>
    </w:p>
    <w:p w14:paraId="2CECB53B" w14:textId="77777777" w:rsidR="00212644" w:rsidRPr="00212644" w:rsidRDefault="00212644" w:rsidP="00212644">
      <w:pPr>
        <w:rPr>
          <w:sz w:val="32"/>
          <w:szCs w:val="32"/>
        </w:rPr>
      </w:pPr>
    </w:p>
    <w:p w14:paraId="0FF15A4C" w14:textId="77777777" w:rsidR="00212644" w:rsidRPr="00212644" w:rsidRDefault="00212644" w:rsidP="00212644">
      <w:pPr>
        <w:rPr>
          <w:sz w:val="32"/>
          <w:szCs w:val="32"/>
        </w:rPr>
      </w:pPr>
    </w:p>
    <w:p w14:paraId="0D60F8D4" w14:textId="77777777" w:rsidR="009774E1" w:rsidRPr="00212644" w:rsidRDefault="009774E1" w:rsidP="00212644">
      <w:pPr>
        <w:rPr>
          <w:sz w:val="32"/>
          <w:szCs w:val="32"/>
        </w:rPr>
      </w:pPr>
    </w:p>
    <w:p w14:paraId="5D8E089C" w14:textId="3AAC67A0" w:rsidR="00E36E35" w:rsidRDefault="009774E1" w:rsidP="00E36E35">
      <w:pPr>
        <w:pStyle w:val="Lijstalinea"/>
        <w:numPr>
          <w:ilvl w:val="0"/>
          <w:numId w:val="3"/>
        </w:numPr>
        <w:rPr>
          <w:sz w:val="32"/>
          <w:szCs w:val="32"/>
        </w:rPr>
      </w:pPr>
      <w:r w:rsidRPr="00CB7954">
        <w:rPr>
          <w:sz w:val="32"/>
          <w:szCs w:val="32"/>
        </w:rPr>
        <w:t>Wat is de afkorting van jullie partijnaam?</w:t>
      </w:r>
    </w:p>
    <w:p w14:paraId="03104197" w14:textId="77777777" w:rsidR="00E36E35" w:rsidRDefault="00E36E35">
      <w:pPr>
        <w:rPr>
          <w:sz w:val="32"/>
          <w:szCs w:val="32"/>
        </w:rPr>
      </w:pPr>
      <w:r>
        <w:rPr>
          <w:sz w:val="32"/>
          <w:szCs w:val="32"/>
        </w:rPr>
        <w:br w:type="page"/>
      </w:r>
    </w:p>
    <w:p w14:paraId="07EE944A" w14:textId="2A13B66D" w:rsidR="00362558" w:rsidRDefault="00362558" w:rsidP="00D93336">
      <w:pPr>
        <w:pStyle w:val="Lijstalinea"/>
        <w:numPr>
          <w:ilvl w:val="0"/>
          <w:numId w:val="3"/>
        </w:numPr>
        <w:rPr>
          <w:sz w:val="32"/>
          <w:szCs w:val="32"/>
        </w:rPr>
      </w:pPr>
      <w:r w:rsidRPr="00D93336">
        <w:rPr>
          <w:noProof/>
        </w:rPr>
        <w:lastRenderedPageBreak/>
        <mc:AlternateContent>
          <mc:Choice Requires="wps">
            <w:drawing>
              <wp:anchor distT="0" distB="0" distL="114300" distR="114300" simplePos="0" relativeHeight="251658241" behindDoc="0" locked="0" layoutInCell="1" allowOverlap="1" wp14:anchorId="5B45185B" wp14:editId="797F8FA4">
                <wp:simplePos x="0" y="0"/>
                <wp:positionH relativeFrom="column">
                  <wp:posOffset>-14605</wp:posOffset>
                </wp:positionH>
                <wp:positionV relativeFrom="paragraph">
                  <wp:posOffset>428625</wp:posOffset>
                </wp:positionV>
                <wp:extent cx="6766560" cy="7124700"/>
                <wp:effectExtent l="0" t="0" r="129540" b="133350"/>
                <wp:wrapTopAndBottom/>
                <wp:docPr id="376508731" name="Tekstvak 9"/>
                <wp:cNvGraphicFramePr/>
                <a:graphic xmlns:a="http://schemas.openxmlformats.org/drawingml/2006/main">
                  <a:graphicData uri="http://schemas.microsoft.com/office/word/2010/wordprocessingShape">
                    <wps:wsp>
                      <wps:cNvSpPr txBox="1"/>
                      <wps:spPr>
                        <a:xfrm>
                          <a:off x="0" y="0"/>
                          <a:ext cx="6766560" cy="7124700"/>
                        </a:xfrm>
                        <a:prstGeom prst="rect">
                          <a:avLst/>
                        </a:prstGeom>
                        <a:solidFill>
                          <a:schemeClr val="lt1"/>
                        </a:solidFill>
                        <a:ln w="6350">
                          <a:solidFill>
                            <a:prstClr val="black"/>
                          </a:solidFill>
                        </a:ln>
                        <a:effectLst>
                          <a:outerShdw blurRad="50800" dist="88900" dir="2700000" algn="tl" rotWithShape="0">
                            <a:prstClr val="black">
                              <a:alpha val="40000"/>
                            </a:prstClr>
                          </a:outerShdw>
                        </a:effectLst>
                      </wps:spPr>
                      <wps:txbx>
                        <w:txbxContent>
                          <w:p w14:paraId="40AF7245" w14:textId="77777777" w:rsidR="00E36E35" w:rsidRPr="009F6BF0" w:rsidRDefault="00E36E35" w:rsidP="00E36E35">
                            <w:pPr>
                              <w:rPr>
                                <w:b/>
                                <w:outline/>
                                <w:color w:val="A02B93"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9F6BF0">
                              <w:rPr>
                                <w:b/>
                                <w:outline/>
                                <w:color w:val="A02B93"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Partijplan WLVL</w:t>
                            </w:r>
                          </w:p>
                          <w:p w14:paraId="25BF95AA" w14:textId="2596FE2D" w:rsidR="00E36E35" w:rsidRPr="009F6BF0" w:rsidRDefault="00E36E35" w:rsidP="00E36E35">
                            <w:pPr>
                              <w:rPr>
                                <w:sz w:val="28"/>
                                <w:szCs w:val="28"/>
                              </w:rPr>
                            </w:pPr>
                            <w:r w:rsidRPr="009F6BF0">
                              <w:rPr>
                                <w:sz w:val="28"/>
                                <w:szCs w:val="28"/>
                              </w:rPr>
                              <w:t xml:space="preserve">Wij zijn </w:t>
                            </w:r>
                            <w:r w:rsidR="003B289C">
                              <w:rPr>
                                <w:sz w:val="28"/>
                                <w:szCs w:val="28"/>
                              </w:rPr>
                              <w:t xml:space="preserve">juf </w:t>
                            </w:r>
                            <w:r w:rsidR="00480DC2">
                              <w:rPr>
                                <w:sz w:val="28"/>
                                <w:szCs w:val="28"/>
                              </w:rPr>
                              <w:t>Marijke</w:t>
                            </w:r>
                            <w:r w:rsidRPr="009F6BF0">
                              <w:rPr>
                                <w:sz w:val="28"/>
                                <w:szCs w:val="28"/>
                              </w:rPr>
                              <w:t xml:space="preserve">, </w:t>
                            </w:r>
                            <w:r w:rsidR="00480DC2">
                              <w:rPr>
                                <w:sz w:val="28"/>
                                <w:szCs w:val="28"/>
                              </w:rPr>
                              <w:t>j</w:t>
                            </w:r>
                            <w:r w:rsidR="003B289C">
                              <w:rPr>
                                <w:sz w:val="28"/>
                                <w:szCs w:val="28"/>
                              </w:rPr>
                              <w:t xml:space="preserve">uf </w:t>
                            </w:r>
                            <w:r w:rsidR="00480DC2">
                              <w:rPr>
                                <w:sz w:val="28"/>
                                <w:szCs w:val="28"/>
                              </w:rPr>
                              <w:t>Marianne en meester Hans</w:t>
                            </w:r>
                            <w:r w:rsidRPr="009F6BF0">
                              <w:rPr>
                                <w:sz w:val="28"/>
                                <w:szCs w:val="28"/>
                              </w:rPr>
                              <w:t xml:space="preserve">. Samen werken we </w:t>
                            </w:r>
                            <w:r w:rsidR="00480DC2">
                              <w:rPr>
                                <w:sz w:val="28"/>
                                <w:szCs w:val="28"/>
                              </w:rPr>
                              <w:t>heel lang</w:t>
                            </w:r>
                            <w:r w:rsidRPr="009F6BF0">
                              <w:rPr>
                                <w:sz w:val="28"/>
                                <w:szCs w:val="28"/>
                              </w:rPr>
                              <w:t xml:space="preserve"> in het onderwijs. Wij vonden het hoogtijd om een nieuwe partij op te richten, die opkomt voor de belangen van leraren basisonderwijs. Onze fractie heet de </w:t>
                            </w:r>
                            <w:r w:rsidRPr="00480DC2">
                              <w:rPr>
                                <w:i/>
                                <w:iCs/>
                                <w:sz w:val="28"/>
                                <w:szCs w:val="28"/>
                              </w:rPr>
                              <w:t>Wees Lief voor Leraren</w:t>
                            </w:r>
                            <w:r w:rsidRPr="009F6BF0">
                              <w:rPr>
                                <w:sz w:val="28"/>
                                <w:szCs w:val="28"/>
                              </w:rPr>
                              <w:t xml:space="preserve"> (WLVL). Met veel trots, vertellen we jou wat onze standpunten zijn.</w:t>
                            </w:r>
                          </w:p>
                          <w:p w14:paraId="41DD5102" w14:textId="77777777" w:rsidR="00E36E35" w:rsidRPr="009F6BF0" w:rsidRDefault="00E36E35" w:rsidP="00E36E35">
                            <w:pPr>
                              <w:rPr>
                                <w:sz w:val="28"/>
                                <w:szCs w:val="28"/>
                              </w:rPr>
                            </w:pPr>
                          </w:p>
                          <w:p w14:paraId="627980AF" w14:textId="77777777" w:rsidR="00E36E35" w:rsidRPr="009F6BF0" w:rsidRDefault="00E36E35" w:rsidP="00E36E35">
                            <w:pPr>
                              <w:rPr>
                                <w:b/>
                                <w:bCs/>
                                <w:sz w:val="28"/>
                                <w:szCs w:val="28"/>
                              </w:rPr>
                            </w:pPr>
                            <w:r w:rsidRPr="009F6BF0">
                              <w:rPr>
                                <w:b/>
                                <w:bCs/>
                                <w:sz w:val="28"/>
                                <w:szCs w:val="28"/>
                              </w:rPr>
                              <w:t>Leraren verdienen het om gewaardeerd worden</w:t>
                            </w:r>
                          </w:p>
                          <w:p w14:paraId="6A4A93EF" w14:textId="4D556F63" w:rsidR="00E36E35" w:rsidRPr="009F6BF0" w:rsidRDefault="00E36E35" w:rsidP="00E36E35">
                            <w:pPr>
                              <w:rPr>
                                <w:sz w:val="28"/>
                                <w:szCs w:val="28"/>
                              </w:rPr>
                            </w:pPr>
                            <w:r w:rsidRPr="009F6BF0">
                              <w:rPr>
                                <w:sz w:val="28"/>
                                <w:szCs w:val="28"/>
                              </w:rPr>
                              <w:t xml:space="preserve">Er is een groot </w:t>
                            </w:r>
                            <w:r w:rsidRPr="009F6BF0">
                              <w:rPr>
                                <w:i/>
                                <w:iCs/>
                                <w:sz w:val="28"/>
                                <w:szCs w:val="28"/>
                              </w:rPr>
                              <w:t>lerarentekort</w:t>
                            </w:r>
                            <w:r w:rsidRPr="009F6BF0">
                              <w:rPr>
                                <w:sz w:val="28"/>
                                <w:szCs w:val="28"/>
                              </w:rPr>
                              <w:t xml:space="preserve">. Niet iedereen kan of wil leraar worden. Logisch, want het is een zwaar beroep dat heel veel energie kost. Ook hebben leraren vaak te maken met </w:t>
                            </w:r>
                            <w:r w:rsidR="004F2910">
                              <w:rPr>
                                <w:sz w:val="28"/>
                                <w:szCs w:val="28"/>
                              </w:rPr>
                              <w:t xml:space="preserve">allerlei </w:t>
                            </w:r>
                            <w:r w:rsidRPr="009F6BF0">
                              <w:rPr>
                                <w:sz w:val="28"/>
                                <w:szCs w:val="28"/>
                              </w:rPr>
                              <w:t>gezeur</w:t>
                            </w:r>
                            <w:r w:rsidR="00377792">
                              <w:rPr>
                                <w:sz w:val="28"/>
                                <w:szCs w:val="28"/>
                              </w:rPr>
                              <w:t>. Veel mensen</w:t>
                            </w:r>
                            <w:r w:rsidRPr="009F6BF0">
                              <w:rPr>
                                <w:sz w:val="28"/>
                                <w:szCs w:val="28"/>
                              </w:rPr>
                              <w:t xml:space="preserve"> </w:t>
                            </w:r>
                            <w:r w:rsidR="00126A0C">
                              <w:rPr>
                                <w:sz w:val="28"/>
                                <w:szCs w:val="28"/>
                              </w:rPr>
                              <w:t>denken</w:t>
                            </w:r>
                            <w:r w:rsidRPr="009F6BF0">
                              <w:rPr>
                                <w:sz w:val="28"/>
                                <w:szCs w:val="28"/>
                              </w:rPr>
                              <w:t xml:space="preserve"> </w:t>
                            </w:r>
                            <w:r w:rsidR="00377792">
                              <w:rPr>
                                <w:sz w:val="28"/>
                                <w:szCs w:val="28"/>
                              </w:rPr>
                              <w:t xml:space="preserve">zomaar van alles </w:t>
                            </w:r>
                            <w:r w:rsidRPr="009F6BF0">
                              <w:rPr>
                                <w:sz w:val="28"/>
                                <w:szCs w:val="28"/>
                              </w:rPr>
                              <w:t>over het onderwijs</w:t>
                            </w:r>
                            <w:r w:rsidR="00126A0C">
                              <w:rPr>
                                <w:sz w:val="28"/>
                                <w:szCs w:val="28"/>
                              </w:rPr>
                              <w:t xml:space="preserve"> te kunnen roepen</w:t>
                            </w:r>
                            <w:r w:rsidRPr="009F6BF0">
                              <w:rPr>
                                <w:sz w:val="28"/>
                                <w:szCs w:val="28"/>
                              </w:rPr>
                              <w:t xml:space="preserve">. Daarom vinden wij het belangrijk dat iedereen die op een basisschool is of iets over het basisonderwijs vindt een stuk liever is voor de juf of meester voor de klas. </w:t>
                            </w:r>
                          </w:p>
                          <w:p w14:paraId="4A1A3A46" w14:textId="77777777" w:rsidR="00E36E35" w:rsidRPr="009F6BF0" w:rsidRDefault="00E36E35" w:rsidP="00E36E35">
                            <w:pPr>
                              <w:rPr>
                                <w:sz w:val="28"/>
                                <w:szCs w:val="28"/>
                              </w:rPr>
                            </w:pPr>
                          </w:p>
                          <w:p w14:paraId="6B3A7255" w14:textId="77777777" w:rsidR="00E36E35" w:rsidRPr="009F6BF0" w:rsidRDefault="00E36E35" w:rsidP="00E36E35">
                            <w:pPr>
                              <w:rPr>
                                <w:b/>
                                <w:bCs/>
                                <w:sz w:val="28"/>
                                <w:szCs w:val="28"/>
                              </w:rPr>
                            </w:pPr>
                            <w:r w:rsidRPr="009F6BF0">
                              <w:rPr>
                                <w:b/>
                                <w:bCs/>
                                <w:sz w:val="28"/>
                                <w:szCs w:val="28"/>
                              </w:rPr>
                              <w:t>Gelukkige leraren zorgen voor gelukkige kinderen</w:t>
                            </w:r>
                          </w:p>
                          <w:p w14:paraId="3C411E17" w14:textId="77777777" w:rsidR="00E36E35" w:rsidRPr="009F6BF0" w:rsidRDefault="00E36E35" w:rsidP="00E36E35">
                            <w:pPr>
                              <w:rPr>
                                <w:sz w:val="28"/>
                                <w:szCs w:val="28"/>
                              </w:rPr>
                            </w:pPr>
                            <w:r w:rsidRPr="009F6BF0">
                              <w:rPr>
                                <w:sz w:val="28"/>
                                <w:szCs w:val="28"/>
                              </w:rPr>
                              <w:t xml:space="preserve">We vinden het belangrijk dat alle leerlingen goed leren lezen, schrijven en rekenen. Maar leren gaat veel beter als een kind lekker in z’n vel zit. Leraren kunnen daarvoor zorgen! Ze hebben vaak een hele trukendoos tot hun beschikking: grapjes maken, stickertjes uitdelen, spelletjes doen, leuke lessen geven. Maar dat kan alleen als we ervoor zorgen dat leraren zelf gelukkig zijn. </w:t>
                            </w:r>
                          </w:p>
                          <w:p w14:paraId="292C31E6" w14:textId="77777777" w:rsidR="00E36E35" w:rsidRPr="009F6BF0" w:rsidRDefault="00E36E35" w:rsidP="00E36E35">
                            <w:pPr>
                              <w:rPr>
                                <w:sz w:val="28"/>
                                <w:szCs w:val="28"/>
                              </w:rPr>
                            </w:pPr>
                          </w:p>
                          <w:p w14:paraId="1F82FA5B" w14:textId="77777777" w:rsidR="00E36E35" w:rsidRPr="009F6BF0" w:rsidRDefault="00E36E35" w:rsidP="00E36E35">
                            <w:pPr>
                              <w:rPr>
                                <w:b/>
                                <w:bCs/>
                                <w:sz w:val="28"/>
                                <w:szCs w:val="28"/>
                              </w:rPr>
                            </w:pPr>
                            <w:r w:rsidRPr="009F6BF0">
                              <w:rPr>
                                <w:b/>
                                <w:bCs/>
                                <w:sz w:val="28"/>
                                <w:szCs w:val="28"/>
                              </w:rPr>
                              <w:t>Leraren moeten meer betaald krijgen</w:t>
                            </w:r>
                          </w:p>
                          <w:p w14:paraId="7ECB3891" w14:textId="2D27DF22" w:rsidR="00E36E35" w:rsidRPr="009F6BF0" w:rsidRDefault="00E36E35" w:rsidP="00E36E35">
                            <w:pPr>
                              <w:rPr>
                                <w:sz w:val="28"/>
                                <w:szCs w:val="28"/>
                              </w:rPr>
                            </w:pPr>
                            <w:r w:rsidRPr="009F6BF0">
                              <w:rPr>
                                <w:sz w:val="28"/>
                                <w:szCs w:val="28"/>
                              </w:rPr>
                              <w:t>Zoals we al eerder zeiden: er zijn niet genoeg lerare</w:t>
                            </w:r>
                            <w:r w:rsidR="00D97253">
                              <w:rPr>
                                <w:sz w:val="28"/>
                                <w:szCs w:val="28"/>
                              </w:rPr>
                              <w:t xml:space="preserve">n en </w:t>
                            </w:r>
                            <w:r w:rsidRPr="009F6BF0">
                              <w:rPr>
                                <w:sz w:val="28"/>
                                <w:szCs w:val="28"/>
                              </w:rPr>
                              <w:t>niet iedereen wil leraar worden. Een beter salaris zal zeker helpen om meer mensen te interesseren voor dit vak. Nu zul je zeggen:</w:t>
                            </w:r>
                            <w:r w:rsidR="00D97253">
                              <w:rPr>
                                <w:sz w:val="28"/>
                                <w:szCs w:val="28"/>
                              </w:rPr>
                              <w:t xml:space="preserve"> l</w:t>
                            </w:r>
                            <w:r w:rsidRPr="009F6BF0">
                              <w:rPr>
                                <w:sz w:val="28"/>
                                <w:szCs w:val="28"/>
                              </w:rPr>
                              <w:t>eraren verdienen al heel veel geld. Dat is ook zo</w:t>
                            </w:r>
                            <w:r w:rsidR="00D97253">
                              <w:rPr>
                                <w:sz w:val="28"/>
                                <w:szCs w:val="28"/>
                              </w:rPr>
                              <w:t>.</w:t>
                            </w:r>
                            <w:r w:rsidRPr="009F6BF0">
                              <w:rPr>
                                <w:sz w:val="28"/>
                                <w:szCs w:val="28"/>
                              </w:rPr>
                              <w:t xml:space="preserve"> </w:t>
                            </w:r>
                            <w:r w:rsidR="00D97253">
                              <w:rPr>
                                <w:sz w:val="28"/>
                                <w:szCs w:val="28"/>
                              </w:rPr>
                              <w:t>H</w:t>
                            </w:r>
                            <w:r w:rsidRPr="009F6BF0">
                              <w:rPr>
                                <w:sz w:val="28"/>
                                <w:szCs w:val="28"/>
                              </w:rPr>
                              <w:t xml:space="preserve">elaas stoppen veel leraren </w:t>
                            </w:r>
                            <w:r w:rsidR="00D97253">
                              <w:rPr>
                                <w:sz w:val="28"/>
                                <w:szCs w:val="28"/>
                              </w:rPr>
                              <w:t xml:space="preserve">met </w:t>
                            </w:r>
                            <w:r w:rsidRPr="009F6BF0">
                              <w:rPr>
                                <w:sz w:val="28"/>
                                <w:szCs w:val="28"/>
                              </w:rPr>
                              <w:t xml:space="preserve">lesgeven, omdat ze voor hetzelfde salaris (of soms nog veel meer) </w:t>
                            </w:r>
                            <w:r w:rsidR="00D97253">
                              <w:rPr>
                                <w:sz w:val="28"/>
                                <w:szCs w:val="28"/>
                              </w:rPr>
                              <w:t>iets anders gaan doen</w:t>
                            </w:r>
                            <w:r w:rsidRPr="009F6BF0">
                              <w:rPr>
                                <w:sz w:val="28"/>
                                <w:szCs w:val="28"/>
                              </w:rPr>
                              <w:t>. Het wordt dus hoog tijd, dat lesgeven wordt beloond!</w:t>
                            </w:r>
                          </w:p>
                          <w:p w14:paraId="554605C4" w14:textId="77777777" w:rsidR="00E36E35" w:rsidRPr="009F6BF0" w:rsidRDefault="00E36E35" w:rsidP="00E36E35">
                            <w:pPr>
                              <w:rPr>
                                <w:sz w:val="28"/>
                                <w:szCs w:val="28"/>
                              </w:rPr>
                            </w:pPr>
                          </w:p>
                          <w:p w14:paraId="1E8619AC" w14:textId="7A79823C" w:rsidR="00E36E35" w:rsidRPr="009F6BF0" w:rsidRDefault="00E36E35" w:rsidP="00E36E35">
                            <w:pPr>
                              <w:rPr>
                                <w:sz w:val="28"/>
                                <w:szCs w:val="28"/>
                              </w:rPr>
                            </w:pPr>
                            <w:r w:rsidRPr="009F6BF0">
                              <w:rPr>
                                <w:sz w:val="28"/>
                                <w:szCs w:val="28"/>
                              </w:rPr>
                              <w:t xml:space="preserve">Vind jij, net als wij, het onderwijs belangrijk voor kinderen en onze toekomst? Stem dan 1 april 2028 op de </w:t>
                            </w:r>
                            <w:r w:rsidRPr="009F6BF0">
                              <w:rPr>
                                <w:i/>
                                <w:iCs/>
                                <w:sz w:val="28"/>
                                <w:szCs w:val="28"/>
                              </w:rPr>
                              <w:t>WLVL</w:t>
                            </w:r>
                            <w:r w:rsidRPr="009F6BF0">
                              <w:rPr>
                                <w:sz w:val="28"/>
                                <w:szCs w:val="28"/>
                              </w:rPr>
                              <w:t xml:space="preserve">! Want, gelukkige leraren verdienen waardering en heel veel geld.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45185B" id="_x0000_t202" coordsize="21600,21600" o:spt="202" path="m,l,21600r21600,l21600,xe">
                <v:stroke joinstyle="miter"/>
                <v:path gradientshapeok="t" o:connecttype="rect"/>
              </v:shapetype>
              <v:shape id="Tekstvak 9" o:spid="_x0000_s1026" type="#_x0000_t202" style="position:absolute;left:0;text-align:left;margin-left:-1.15pt;margin-top:33.75pt;width:532.8pt;height:56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E3igIAADIFAAAOAAAAZHJzL2Uyb0RvYy54bWysVE1vGyEQvVfqf0Dcm127/oqVdeQmSlUp&#10;SqI6Vc6YZb2oLFDA3k1/fR74u82pqg9rhhkeb97McHXdNYpshPPS6IL2LnJKhOamlHpV0B/Pd58m&#10;lPjAdMmU0aKgr8LT69nHD1etnYq+qY0qhSMA0X7a2oLWIdhplnlei4b5C2OFhrMyrmEBpltlpWMt&#10;0BuV9fN8lLXGldYZLrzH7u3WSWcJv6oED49V5UUgqqDgFtLXpe8yfrPZFZuuHLO15Dsa7B9YNExq&#10;XHqAumWBkbWTf0E1kjvjTRUuuGkyU1WSi5QDsunlf2SzqJkVKReI4+1BJv//YPnDZmGfHAndF9Oh&#10;gFGQ1vqpx2bMp6tcE//BlMAPCV8PsokuEI7N0Xg0Go7g4vCNe/3BOE/CZsfj1vnwVZiGxEVBHeqS&#10;5GKbex9wJUL3IfE2b5Qs76RSyYi9IG6UIxuGKqqQSOLEWZTSpAWVz8M8AZ/5IvTh/FIx/jOmeY4A&#10;S+l4nUhdA1op7XUQblGXLVmqtfvOyoIO8wnSI6WMiUwml1sDLdVH2vhRwtQKsxAUJc6EFxnqVMco&#10;W4R8h0zcZsrWbJvhIMEcVQH1xNbsySTrhGd2rFhchW7Z7cq4NOUrqgseqXbe8jsJMe6ZD0/ModNB&#10;F9MbHvGplIGCZreipDbu93v7MR4NCC8lLSanoP7XmjlBifqm0ZqXvcEAsCEZg+G4D8OdepanHr1u&#10;bgzK2sM7YXlaxvig9svKmeYFQz6Pt8LFNMfd0He/vAnbecYjwcV8noIwXJaFe72wPELvdX/uXpiz&#10;uyYM6N8Hs58xVOC8F7ex8aQ283UwlUyNGgXeqooqRAODmeqxe0Ti5J/aKer41M3eAAAA//8DAFBL&#10;AwQUAAYACAAAACEArLeGuuAAAAALAQAADwAAAGRycy9kb3ducmV2LnhtbEyPwW7CMBBE75X6D9ZW&#10;6qUCByghpHEQqsSpFVJpP8DESxLVXofYQOjXdzm1t92d0eybYjU4K87Yh9aTgsk4AYFUedNSreDr&#10;czPKQISoyWjrCRVcMcCqvL8rdG78hT7wvIu14BAKuVbQxNjlUoaqQafD2HdIrB1873Tkta+l6fWF&#10;w52V0yRJpdMt8YdGd/jaYPW9OzkFFt+PuLni0+I5fdu64zqzPzYo9fgwrF9ARBzinxlu+IwOJTPt&#10;/YlMEFbBaDpjp4J0MQdx05N0xpc9T5NsOQdZFvJ/h/IXAAD//wMAUEsBAi0AFAAGAAgAAAAhALaD&#10;OJL+AAAA4QEAABMAAAAAAAAAAAAAAAAAAAAAAFtDb250ZW50X1R5cGVzXS54bWxQSwECLQAUAAYA&#10;CAAAACEAOP0h/9YAAACUAQAACwAAAAAAAAAAAAAAAAAvAQAAX3JlbHMvLnJlbHNQSwECLQAUAAYA&#10;CAAAACEAho6BN4oCAAAyBQAADgAAAAAAAAAAAAAAAAAuAgAAZHJzL2Uyb0RvYy54bWxQSwECLQAU&#10;AAYACAAAACEArLeGuuAAAAALAQAADwAAAAAAAAAAAAAAAADkBAAAZHJzL2Rvd25yZXYueG1sUEsF&#10;BgAAAAAEAAQA8wAAAPEFAAAAAA==&#10;" fillcolor="white [3201]" strokeweight=".5pt">
                <v:shadow on="t" color="black" opacity="26214f" origin="-.5,-.5" offset="1.74617mm,1.74617mm"/>
                <v:textbox>
                  <w:txbxContent>
                    <w:p w14:paraId="40AF7245" w14:textId="77777777" w:rsidR="00E36E35" w:rsidRPr="009F6BF0" w:rsidRDefault="00E36E35" w:rsidP="00E36E35">
                      <w:pPr>
                        <w:rPr>
                          <w:b/>
                          <w:outline/>
                          <w:color w:val="A02B93"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9F6BF0">
                        <w:rPr>
                          <w:b/>
                          <w:outline/>
                          <w:color w:val="A02B93"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Partijplan WLVL</w:t>
                      </w:r>
                    </w:p>
                    <w:p w14:paraId="25BF95AA" w14:textId="2596FE2D" w:rsidR="00E36E35" w:rsidRPr="009F6BF0" w:rsidRDefault="00E36E35" w:rsidP="00E36E35">
                      <w:pPr>
                        <w:rPr>
                          <w:sz w:val="28"/>
                          <w:szCs w:val="28"/>
                        </w:rPr>
                      </w:pPr>
                      <w:r w:rsidRPr="009F6BF0">
                        <w:rPr>
                          <w:sz w:val="28"/>
                          <w:szCs w:val="28"/>
                        </w:rPr>
                        <w:t xml:space="preserve">Wij zijn </w:t>
                      </w:r>
                      <w:r w:rsidR="003B289C">
                        <w:rPr>
                          <w:sz w:val="28"/>
                          <w:szCs w:val="28"/>
                        </w:rPr>
                        <w:t xml:space="preserve">juf </w:t>
                      </w:r>
                      <w:r w:rsidR="00480DC2">
                        <w:rPr>
                          <w:sz w:val="28"/>
                          <w:szCs w:val="28"/>
                        </w:rPr>
                        <w:t>Marijke</w:t>
                      </w:r>
                      <w:r w:rsidRPr="009F6BF0">
                        <w:rPr>
                          <w:sz w:val="28"/>
                          <w:szCs w:val="28"/>
                        </w:rPr>
                        <w:t xml:space="preserve">, </w:t>
                      </w:r>
                      <w:r w:rsidR="00480DC2">
                        <w:rPr>
                          <w:sz w:val="28"/>
                          <w:szCs w:val="28"/>
                        </w:rPr>
                        <w:t>j</w:t>
                      </w:r>
                      <w:r w:rsidR="003B289C">
                        <w:rPr>
                          <w:sz w:val="28"/>
                          <w:szCs w:val="28"/>
                        </w:rPr>
                        <w:t xml:space="preserve">uf </w:t>
                      </w:r>
                      <w:r w:rsidR="00480DC2">
                        <w:rPr>
                          <w:sz w:val="28"/>
                          <w:szCs w:val="28"/>
                        </w:rPr>
                        <w:t>Marianne en meester Hans</w:t>
                      </w:r>
                      <w:r w:rsidRPr="009F6BF0">
                        <w:rPr>
                          <w:sz w:val="28"/>
                          <w:szCs w:val="28"/>
                        </w:rPr>
                        <w:t xml:space="preserve">. Samen werken we </w:t>
                      </w:r>
                      <w:r w:rsidR="00480DC2">
                        <w:rPr>
                          <w:sz w:val="28"/>
                          <w:szCs w:val="28"/>
                        </w:rPr>
                        <w:t>heel lang</w:t>
                      </w:r>
                      <w:r w:rsidRPr="009F6BF0">
                        <w:rPr>
                          <w:sz w:val="28"/>
                          <w:szCs w:val="28"/>
                        </w:rPr>
                        <w:t xml:space="preserve"> in het onderwijs. Wij vonden het hoogtijd om een nieuwe partij op te richten, die opkomt voor de belangen van leraren basisonderwijs. Onze fractie heet de </w:t>
                      </w:r>
                      <w:r w:rsidRPr="00480DC2">
                        <w:rPr>
                          <w:i/>
                          <w:iCs/>
                          <w:sz w:val="28"/>
                          <w:szCs w:val="28"/>
                        </w:rPr>
                        <w:t>Wees Lief voor Leraren</w:t>
                      </w:r>
                      <w:r w:rsidRPr="009F6BF0">
                        <w:rPr>
                          <w:sz w:val="28"/>
                          <w:szCs w:val="28"/>
                        </w:rPr>
                        <w:t xml:space="preserve"> (WLVL). Met veel trots, vertellen we jou wat onze standpunten zijn.</w:t>
                      </w:r>
                    </w:p>
                    <w:p w14:paraId="41DD5102" w14:textId="77777777" w:rsidR="00E36E35" w:rsidRPr="009F6BF0" w:rsidRDefault="00E36E35" w:rsidP="00E36E35">
                      <w:pPr>
                        <w:rPr>
                          <w:sz w:val="28"/>
                          <w:szCs w:val="28"/>
                        </w:rPr>
                      </w:pPr>
                    </w:p>
                    <w:p w14:paraId="627980AF" w14:textId="77777777" w:rsidR="00E36E35" w:rsidRPr="009F6BF0" w:rsidRDefault="00E36E35" w:rsidP="00E36E35">
                      <w:pPr>
                        <w:rPr>
                          <w:b/>
                          <w:bCs/>
                          <w:sz w:val="28"/>
                          <w:szCs w:val="28"/>
                        </w:rPr>
                      </w:pPr>
                      <w:r w:rsidRPr="009F6BF0">
                        <w:rPr>
                          <w:b/>
                          <w:bCs/>
                          <w:sz w:val="28"/>
                          <w:szCs w:val="28"/>
                        </w:rPr>
                        <w:t>Leraren verdienen het om gewaardeerd worden</w:t>
                      </w:r>
                    </w:p>
                    <w:p w14:paraId="6A4A93EF" w14:textId="4D556F63" w:rsidR="00E36E35" w:rsidRPr="009F6BF0" w:rsidRDefault="00E36E35" w:rsidP="00E36E35">
                      <w:pPr>
                        <w:rPr>
                          <w:sz w:val="28"/>
                          <w:szCs w:val="28"/>
                        </w:rPr>
                      </w:pPr>
                      <w:r w:rsidRPr="009F6BF0">
                        <w:rPr>
                          <w:sz w:val="28"/>
                          <w:szCs w:val="28"/>
                        </w:rPr>
                        <w:t xml:space="preserve">Er is een groot </w:t>
                      </w:r>
                      <w:r w:rsidRPr="009F6BF0">
                        <w:rPr>
                          <w:i/>
                          <w:iCs/>
                          <w:sz w:val="28"/>
                          <w:szCs w:val="28"/>
                        </w:rPr>
                        <w:t>lerarentekort</w:t>
                      </w:r>
                      <w:r w:rsidRPr="009F6BF0">
                        <w:rPr>
                          <w:sz w:val="28"/>
                          <w:szCs w:val="28"/>
                        </w:rPr>
                        <w:t xml:space="preserve">. Niet iedereen kan of wil leraar worden. Logisch, want het is een zwaar beroep dat heel veel energie kost. Ook hebben leraren vaak te maken met </w:t>
                      </w:r>
                      <w:r w:rsidR="004F2910">
                        <w:rPr>
                          <w:sz w:val="28"/>
                          <w:szCs w:val="28"/>
                        </w:rPr>
                        <w:t xml:space="preserve">allerlei </w:t>
                      </w:r>
                      <w:r w:rsidRPr="009F6BF0">
                        <w:rPr>
                          <w:sz w:val="28"/>
                          <w:szCs w:val="28"/>
                        </w:rPr>
                        <w:t>gezeur</w:t>
                      </w:r>
                      <w:r w:rsidR="00377792">
                        <w:rPr>
                          <w:sz w:val="28"/>
                          <w:szCs w:val="28"/>
                        </w:rPr>
                        <w:t>. Veel mensen</w:t>
                      </w:r>
                      <w:r w:rsidRPr="009F6BF0">
                        <w:rPr>
                          <w:sz w:val="28"/>
                          <w:szCs w:val="28"/>
                        </w:rPr>
                        <w:t xml:space="preserve"> </w:t>
                      </w:r>
                      <w:r w:rsidR="00126A0C">
                        <w:rPr>
                          <w:sz w:val="28"/>
                          <w:szCs w:val="28"/>
                        </w:rPr>
                        <w:t>denken</w:t>
                      </w:r>
                      <w:r w:rsidRPr="009F6BF0">
                        <w:rPr>
                          <w:sz w:val="28"/>
                          <w:szCs w:val="28"/>
                        </w:rPr>
                        <w:t xml:space="preserve"> </w:t>
                      </w:r>
                      <w:r w:rsidR="00377792">
                        <w:rPr>
                          <w:sz w:val="28"/>
                          <w:szCs w:val="28"/>
                        </w:rPr>
                        <w:t xml:space="preserve">zomaar van alles </w:t>
                      </w:r>
                      <w:r w:rsidRPr="009F6BF0">
                        <w:rPr>
                          <w:sz w:val="28"/>
                          <w:szCs w:val="28"/>
                        </w:rPr>
                        <w:t>over het onderwijs</w:t>
                      </w:r>
                      <w:r w:rsidR="00126A0C">
                        <w:rPr>
                          <w:sz w:val="28"/>
                          <w:szCs w:val="28"/>
                        </w:rPr>
                        <w:t xml:space="preserve"> te kunnen roepen</w:t>
                      </w:r>
                      <w:r w:rsidRPr="009F6BF0">
                        <w:rPr>
                          <w:sz w:val="28"/>
                          <w:szCs w:val="28"/>
                        </w:rPr>
                        <w:t xml:space="preserve">. Daarom vinden wij het belangrijk dat iedereen die op een basisschool is of iets over het basisonderwijs vindt een stuk liever is voor de juf of meester voor de klas. </w:t>
                      </w:r>
                    </w:p>
                    <w:p w14:paraId="4A1A3A46" w14:textId="77777777" w:rsidR="00E36E35" w:rsidRPr="009F6BF0" w:rsidRDefault="00E36E35" w:rsidP="00E36E35">
                      <w:pPr>
                        <w:rPr>
                          <w:sz w:val="28"/>
                          <w:szCs w:val="28"/>
                        </w:rPr>
                      </w:pPr>
                    </w:p>
                    <w:p w14:paraId="6B3A7255" w14:textId="77777777" w:rsidR="00E36E35" w:rsidRPr="009F6BF0" w:rsidRDefault="00E36E35" w:rsidP="00E36E35">
                      <w:pPr>
                        <w:rPr>
                          <w:b/>
                          <w:bCs/>
                          <w:sz w:val="28"/>
                          <w:szCs w:val="28"/>
                        </w:rPr>
                      </w:pPr>
                      <w:r w:rsidRPr="009F6BF0">
                        <w:rPr>
                          <w:b/>
                          <w:bCs/>
                          <w:sz w:val="28"/>
                          <w:szCs w:val="28"/>
                        </w:rPr>
                        <w:t>Gelukkige leraren zorgen voor gelukkige kinderen</w:t>
                      </w:r>
                    </w:p>
                    <w:p w14:paraId="3C411E17" w14:textId="77777777" w:rsidR="00E36E35" w:rsidRPr="009F6BF0" w:rsidRDefault="00E36E35" w:rsidP="00E36E35">
                      <w:pPr>
                        <w:rPr>
                          <w:sz w:val="28"/>
                          <w:szCs w:val="28"/>
                        </w:rPr>
                      </w:pPr>
                      <w:r w:rsidRPr="009F6BF0">
                        <w:rPr>
                          <w:sz w:val="28"/>
                          <w:szCs w:val="28"/>
                        </w:rPr>
                        <w:t xml:space="preserve">We vinden het belangrijk dat alle leerlingen goed leren lezen, schrijven en rekenen. Maar leren gaat veel beter als een kind lekker in z’n vel zit. Leraren kunnen daarvoor zorgen! Ze hebben vaak een hele trukendoos tot hun beschikking: grapjes maken, stickertjes uitdelen, spelletjes doen, leuke lessen geven. Maar dat kan alleen als we ervoor zorgen dat leraren zelf gelukkig zijn. </w:t>
                      </w:r>
                    </w:p>
                    <w:p w14:paraId="292C31E6" w14:textId="77777777" w:rsidR="00E36E35" w:rsidRPr="009F6BF0" w:rsidRDefault="00E36E35" w:rsidP="00E36E35">
                      <w:pPr>
                        <w:rPr>
                          <w:sz w:val="28"/>
                          <w:szCs w:val="28"/>
                        </w:rPr>
                      </w:pPr>
                    </w:p>
                    <w:p w14:paraId="1F82FA5B" w14:textId="77777777" w:rsidR="00E36E35" w:rsidRPr="009F6BF0" w:rsidRDefault="00E36E35" w:rsidP="00E36E35">
                      <w:pPr>
                        <w:rPr>
                          <w:b/>
                          <w:bCs/>
                          <w:sz w:val="28"/>
                          <w:szCs w:val="28"/>
                        </w:rPr>
                      </w:pPr>
                      <w:r w:rsidRPr="009F6BF0">
                        <w:rPr>
                          <w:b/>
                          <w:bCs/>
                          <w:sz w:val="28"/>
                          <w:szCs w:val="28"/>
                        </w:rPr>
                        <w:t>Leraren moeten meer betaald krijgen</w:t>
                      </w:r>
                    </w:p>
                    <w:p w14:paraId="7ECB3891" w14:textId="2D27DF22" w:rsidR="00E36E35" w:rsidRPr="009F6BF0" w:rsidRDefault="00E36E35" w:rsidP="00E36E35">
                      <w:pPr>
                        <w:rPr>
                          <w:sz w:val="28"/>
                          <w:szCs w:val="28"/>
                        </w:rPr>
                      </w:pPr>
                      <w:r w:rsidRPr="009F6BF0">
                        <w:rPr>
                          <w:sz w:val="28"/>
                          <w:szCs w:val="28"/>
                        </w:rPr>
                        <w:t>Zoals we al eerder zeiden: er zijn niet genoeg lerare</w:t>
                      </w:r>
                      <w:r w:rsidR="00D97253">
                        <w:rPr>
                          <w:sz w:val="28"/>
                          <w:szCs w:val="28"/>
                        </w:rPr>
                        <w:t xml:space="preserve">n en </w:t>
                      </w:r>
                      <w:r w:rsidRPr="009F6BF0">
                        <w:rPr>
                          <w:sz w:val="28"/>
                          <w:szCs w:val="28"/>
                        </w:rPr>
                        <w:t>niet iedereen wil leraar worden. Een beter salaris zal zeker helpen om meer mensen te interesseren voor dit vak. Nu zul je zeggen:</w:t>
                      </w:r>
                      <w:r w:rsidR="00D97253">
                        <w:rPr>
                          <w:sz w:val="28"/>
                          <w:szCs w:val="28"/>
                        </w:rPr>
                        <w:t xml:space="preserve"> l</w:t>
                      </w:r>
                      <w:r w:rsidRPr="009F6BF0">
                        <w:rPr>
                          <w:sz w:val="28"/>
                          <w:szCs w:val="28"/>
                        </w:rPr>
                        <w:t>eraren verdienen al heel veel geld. Dat is ook zo</w:t>
                      </w:r>
                      <w:r w:rsidR="00D97253">
                        <w:rPr>
                          <w:sz w:val="28"/>
                          <w:szCs w:val="28"/>
                        </w:rPr>
                        <w:t>.</w:t>
                      </w:r>
                      <w:r w:rsidRPr="009F6BF0">
                        <w:rPr>
                          <w:sz w:val="28"/>
                          <w:szCs w:val="28"/>
                        </w:rPr>
                        <w:t xml:space="preserve"> </w:t>
                      </w:r>
                      <w:r w:rsidR="00D97253">
                        <w:rPr>
                          <w:sz w:val="28"/>
                          <w:szCs w:val="28"/>
                        </w:rPr>
                        <w:t>H</w:t>
                      </w:r>
                      <w:r w:rsidRPr="009F6BF0">
                        <w:rPr>
                          <w:sz w:val="28"/>
                          <w:szCs w:val="28"/>
                        </w:rPr>
                        <w:t xml:space="preserve">elaas stoppen veel leraren </w:t>
                      </w:r>
                      <w:r w:rsidR="00D97253">
                        <w:rPr>
                          <w:sz w:val="28"/>
                          <w:szCs w:val="28"/>
                        </w:rPr>
                        <w:t xml:space="preserve">met </w:t>
                      </w:r>
                      <w:r w:rsidRPr="009F6BF0">
                        <w:rPr>
                          <w:sz w:val="28"/>
                          <w:szCs w:val="28"/>
                        </w:rPr>
                        <w:t xml:space="preserve">lesgeven, omdat ze voor hetzelfde salaris (of soms nog veel meer) </w:t>
                      </w:r>
                      <w:r w:rsidR="00D97253">
                        <w:rPr>
                          <w:sz w:val="28"/>
                          <w:szCs w:val="28"/>
                        </w:rPr>
                        <w:t>iets anders gaan doen</w:t>
                      </w:r>
                      <w:r w:rsidRPr="009F6BF0">
                        <w:rPr>
                          <w:sz w:val="28"/>
                          <w:szCs w:val="28"/>
                        </w:rPr>
                        <w:t>. Het wordt dus hoog tijd, dat lesgeven wordt beloond!</w:t>
                      </w:r>
                    </w:p>
                    <w:p w14:paraId="554605C4" w14:textId="77777777" w:rsidR="00E36E35" w:rsidRPr="009F6BF0" w:rsidRDefault="00E36E35" w:rsidP="00E36E35">
                      <w:pPr>
                        <w:rPr>
                          <w:sz w:val="28"/>
                          <w:szCs w:val="28"/>
                        </w:rPr>
                      </w:pPr>
                    </w:p>
                    <w:p w14:paraId="1E8619AC" w14:textId="7A79823C" w:rsidR="00E36E35" w:rsidRPr="009F6BF0" w:rsidRDefault="00E36E35" w:rsidP="00E36E35">
                      <w:pPr>
                        <w:rPr>
                          <w:sz w:val="28"/>
                          <w:szCs w:val="28"/>
                        </w:rPr>
                      </w:pPr>
                      <w:r w:rsidRPr="009F6BF0">
                        <w:rPr>
                          <w:sz w:val="28"/>
                          <w:szCs w:val="28"/>
                        </w:rPr>
                        <w:t xml:space="preserve">Vind jij, net als wij, het onderwijs belangrijk voor kinderen en onze toekomst? Stem dan 1 april 2028 op de </w:t>
                      </w:r>
                      <w:r w:rsidRPr="009F6BF0">
                        <w:rPr>
                          <w:i/>
                          <w:iCs/>
                          <w:sz w:val="28"/>
                          <w:szCs w:val="28"/>
                        </w:rPr>
                        <w:t>WLVL</w:t>
                      </w:r>
                      <w:r w:rsidRPr="009F6BF0">
                        <w:rPr>
                          <w:sz w:val="28"/>
                          <w:szCs w:val="28"/>
                        </w:rPr>
                        <w:t xml:space="preserve">! Want, gelukkige leraren verdienen waardering en heel veel geld. </w:t>
                      </w:r>
                    </w:p>
                  </w:txbxContent>
                </v:textbox>
                <w10:wrap type="topAndBottom"/>
              </v:shape>
            </w:pict>
          </mc:Fallback>
        </mc:AlternateContent>
      </w:r>
      <w:r w:rsidR="00E36E35" w:rsidRPr="00E36E35">
        <w:rPr>
          <w:sz w:val="32"/>
          <w:szCs w:val="32"/>
        </w:rPr>
        <w:t xml:space="preserve">Lees het voorbeeld </w:t>
      </w:r>
      <w:r w:rsidR="009E6233">
        <w:rPr>
          <w:sz w:val="32"/>
          <w:szCs w:val="32"/>
        </w:rPr>
        <w:t>hardop</w:t>
      </w:r>
      <w:r w:rsidR="00212644" w:rsidRPr="00D93336">
        <w:rPr>
          <w:sz w:val="32"/>
          <w:szCs w:val="32"/>
        </w:rPr>
        <w:br/>
      </w:r>
    </w:p>
    <w:p w14:paraId="224BF352" w14:textId="68F5D3E5" w:rsidR="00E36E35" w:rsidRPr="00362558" w:rsidRDefault="00E36E35" w:rsidP="00362558">
      <w:pPr>
        <w:pStyle w:val="Lijstalinea"/>
        <w:numPr>
          <w:ilvl w:val="0"/>
          <w:numId w:val="3"/>
        </w:numPr>
        <w:rPr>
          <w:sz w:val="32"/>
          <w:szCs w:val="32"/>
        </w:rPr>
      </w:pPr>
      <w:r w:rsidRPr="00362558">
        <w:rPr>
          <w:sz w:val="32"/>
          <w:szCs w:val="32"/>
        </w:rPr>
        <w:t>Schrijf de volgende woorden op de juiste plaats in de tekst:</w:t>
      </w:r>
    </w:p>
    <w:tbl>
      <w:tblPr>
        <w:tblStyle w:val="Tabelraster"/>
        <w:tblpPr w:leftFromText="141" w:rightFromText="141" w:vertAnchor="text" w:horzAnchor="margin" w:tblpY="2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923"/>
        <w:gridCol w:w="479"/>
        <w:gridCol w:w="3006"/>
        <w:gridCol w:w="538"/>
        <w:gridCol w:w="2948"/>
      </w:tblGrid>
      <w:tr w:rsidR="00362558" w:rsidRPr="00674529" w14:paraId="097DEA4C" w14:textId="77777777" w:rsidTr="00362558">
        <w:tc>
          <w:tcPr>
            <w:tcW w:w="562" w:type="dxa"/>
          </w:tcPr>
          <w:p w14:paraId="6E8F9E33" w14:textId="77777777" w:rsidR="00362558" w:rsidRPr="00674529" w:rsidRDefault="00362558" w:rsidP="00362558">
            <w:pPr>
              <w:rPr>
                <w:sz w:val="28"/>
                <w:szCs w:val="28"/>
              </w:rPr>
            </w:pPr>
            <w:r w:rsidRPr="00674529">
              <w:rPr>
                <w:sz w:val="28"/>
                <w:szCs w:val="28"/>
              </w:rPr>
              <w:t>1</w:t>
            </w:r>
          </w:p>
        </w:tc>
        <w:tc>
          <w:tcPr>
            <w:tcW w:w="2923" w:type="dxa"/>
          </w:tcPr>
          <w:p w14:paraId="16B4F694" w14:textId="77777777" w:rsidR="00362558" w:rsidRPr="00674529" w:rsidRDefault="00362558" w:rsidP="00362558">
            <w:pPr>
              <w:rPr>
                <w:sz w:val="28"/>
                <w:szCs w:val="28"/>
              </w:rPr>
            </w:pPr>
            <w:r w:rsidRPr="00674529">
              <w:rPr>
                <w:sz w:val="28"/>
                <w:szCs w:val="28"/>
              </w:rPr>
              <w:t>Inleiding</w:t>
            </w:r>
          </w:p>
        </w:tc>
        <w:tc>
          <w:tcPr>
            <w:tcW w:w="479" w:type="dxa"/>
          </w:tcPr>
          <w:p w14:paraId="37643C65" w14:textId="77777777" w:rsidR="00362558" w:rsidRPr="00674529" w:rsidRDefault="00362558" w:rsidP="00362558">
            <w:pPr>
              <w:rPr>
                <w:sz w:val="28"/>
                <w:szCs w:val="28"/>
              </w:rPr>
            </w:pPr>
            <w:r w:rsidRPr="00674529">
              <w:rPr>
                <w:sz w:val="28"/>
                <w:szCs w:val="28"/>
              </w:rPr>
              <w:t>5</w:t>
            </w:r>
          </w:p>
        </w:tc>
        <w:tc>
          <w:tcPr>
            <w:tcW w:w="3006" w:type="dxa"/>
          </w:tcPr>
          <w:p w14:paraId="1B6DC41D" w14:textId="77777777" w:rsidR="00362558" w:rsidRPr="00674529" w:rsidRDefault="00362558" w:rsidP="00362558">
            <w:pPr>
              <w:rPr>
                <w:sz w:val="28"/>
                <w:szCs w:val="28"/>
              </w:rPr>
            </w:pPr>
            <w:r w:rsidRPr="00362558">
              <w:rPr>
                <w:sz w:val="28"/>
                <w:szCs w:val="28"/>
              </w:rPr>
              <w:t>Schuingedrukt</w:t>
            </w:r>
          </w:p>
        </w:tc>
        <w:tc>
          <w:tcPr>
            <w:tcW w:w="538" w:type="dxa"/>
          </w:tcPr>
          <w:p w14:paraId="5D0942B5" w14:textId="77777777" w:rsidR="00362558" w:rsidRPr="00674529" w:rsidRDefault="00362558" w:rsidP="00362558">
            <w:pPr>
              <w:rPr>
                <w:sz w:val="28"/>
                <w:szCs w:val="28"/>
              </w:rPr>
            </w:pPr>
            <w:r w:rsidRPr="00674529">
              <w:rPr>
                <w:sz w:val="28"/>
                <w:szCs w:val="28"/>
              </w:rPr>
              <w:t>9</w:t>
            </w:r>
          </w:p>
        </w:tc>
        <w:tc>
          <w:tcPr>
            <w:tcW w:w="2948" w:type="dxa"/>
          </w:tcPr>
          <w:p w14:paraId="4751001B" w14:textId="77777777" w:rsidR="00362558" w:rsidRPr="00674529" w:rsidRDefault="00362558" w:rsidP="00362558">
            <w:pPr>
              <w:rPr>
                <w:sz w:val="28"/>
                <w:szCs w:val="28"/>
              </w:rPr>
            </w:pPr>
            <w:r w:rsidRPr="00362558">
              <w:rPr>
                <w:sz w:val="28"/>
                <w:szCs w:val="28"/>
              </w:rPr>
              <w:t>Verwerping</w:t>
            </w:r>
          </w:p>
        </w:tc>
      </w:tr>
      <w:tr w:rsidR="00362558" w:rsidRPr="00674529" w14:paraId="11EE1F42" w14:textId="77777777" w:rsidTr="00362558">
        <w:tc>
          <w:tcPr>
            <w:tcW w:w="562" w:type="dxa"/>
          </w:tcPr>
          <w:p w14:paraId="3E921AF5" w14:textId="77777777" w:rsidR="00362558" w:rsidRPr="00674529" w:rsidRDefault="00362558" w:rsidP="00362558">
            <w:pPr>
              <w:rPr>
                <w:sz w:val="28"/>
                <w:szCs w:val="28"/>
              </w:rPr>
            </w:pPr>
            <w:r w:rsidRPr="00674529">
              <w:rPr>
                <w:sz w:val="28"/>
                <w:szCs w:val="28"/>
              </w:rPr>
              <w:t>2</w:t>
            </w:r>
          </w:p>
        </w:tc>
        <w:tc>
          <w:tcPr>
            <w:tcW w:w="2923" w:type="dxa"/>
          </w:tcPr>
          <w:p w14:paraId="06210F6F" w14:textId="77777777" w:rsidR="00362558" w:rsidRPr="00674529" w:rsidRDefault="00362558" w:rsidP="00362558">
            <w:pPr>
              <w:rPr>
                <w:sz w:val="28"/>
                <w:szCs w:val="28"/>
              </w:rPr>
            </w:pPr>
            <w:r w:rsidRPr="00674529">
              <w:rPr>
                <w:sz w:val="28"/>
                <w:szCs w:val="28"/>
              </w:rPr>
              <w:t>Standpunt</w:t>
            </w:r>
          </w:p>
        </w:tc>
        <w:tc>
          <w:tcPr>
            <w:tcW w:w="479" w:type="dxa"/>
          </w:tcPr>
          <w:p w14:paraId="3D59D46A" w14:textId="77777777" w:rsidR="00362558" w:rsidRPr="00674529" w:rsidRDefault="00362558" w:rsidP="00362558">
            <w:pPr>
              <w:rPr>
                <w:sz w:val="28"/>
                <w:szCs w:val="28"/>
              </w:rPr>
            </w:pPr>
            <w:r w:rsidRPr="00674529">
              <w:rPr>
                <w:sz w:val="28"/>
                <w:szCs w:val="28"/>
              </w:rPr>
              <w:t>6</w:t>
            </w:r>
          </w:p>
        </w:tc>
        <w:tc>
          <w:tcPr>
            <w:tcW w:w="3006" w:type="dxa"/>
          </w:tcPr>
          <w:p w14:paraId="3A36BE1A" w14:textId="77777777" w:rsidR="00362558" w:rsidRPr="00674529" w:rsidRDefault="00362558" w:rsidP="00362558">
            <w:pPr>
              <w:rPr>
                <w:sz w:val="28"/>
                <w:szCs w:val="28"/>
              </w:rPr>
            </w:pPr>
            <w:r w:rsidRPr="00362558">
              <w:rPr>
                <w:sz w:val="28"/>
                <w:szCs w:val="28"/>
              </w:rPr>
              <w:t>Argument</w:t>
            </w:r>
          </w:p>
        </w:tc>
        <w:tc>
          <w:tcPr>
            <w:tcW w:w="538" w:type="dxa"/>
          </w:tcPr>
          <w:p w14:paraId="6127ABE2" w14:textId="77777777" w:rsidR="00362558" w:rsidRPr="00674529" w:rsidRDefault="00362558" w:rsidP="00362558">
            <w:pPr>
              <w:rPr>
                <w:sz w:val="28"/>
                <w:szCs w:val="28"/>
              </w:rPr>
            </w:pPr>
            <w:r w:rsidRPr="00674529">
              <w:rPr>
                <w:sz w:val="28"/>
                <w:szCs w:val="28"/>
              </w:rPr>
              <w:t>10</w:t>
            </w:r>
          </w:p>
        </w:tc>
        <w:tc>
          <w:tcPr>
            <w:tcW w:w="2948" w:type="dxa"/>
          </w:tcPr>
          <w:p w14:paraId="49F9DF08" w14:textId="77777777" w:rsidR="00362558" w:rsidRPr="00674529" w:rsidRDefault="00362558" w:rsidP="00362558">
            <w:pPr>
              <w:rPr>
                <w:sz w:val="28"/>
                <w:szCs w:val="28"/>
              </w:rPr>
            </w:pPr>
            <w:r w:rsidRPr="00362558">
              <w:rPr>
                <w:sz w:val="28"/>
                <w:szCs w:val="28"/>
              </w:rPr>
              <w:t>Slot</w:t>
            </w:r>
          </w:p>
        </w:tc>
      </w:tr>
      <w:tr w:rsidR="00362558" w:rsidRPr="00674529" w14:paraId="71803C27" w14:textId="77777777" w:rsidTr="00362558">
        <w:tc>
          <w:tcPr>
            <w:tcW w:w="562" w:type="dxa"/>
          </w:tcPr>
          <w:p w14:paraId="7731E949" w14:textId="77777777" w:rsidR="00362558" w:rsidRPr="00674529" w:rsidRDefault="00362558" w:rsidP="00362558">
            <w:pPr>
              <w:rPr>
                <w:sz w:val="28"/>
                <w:szCs w:val="28"/>
              </w:rPr>
            </w:pPr>
            <w:r w:rsidRPr="00674529">
              <w:rPr>
                <w:sz w:val="28"/>
                <w:szCs w:val="28"/>
              </w:rPr>
              <w:t>3</w:t>
            </w:r>
          </w:p>
        </w:tc>
        <w:tc>
          <w:tcPr>
            <w:tcW w:w="2923" w:type="dxa"/>
          </w:tcPr>
          <w:p w14:paraId="50CF8C35" w14:textId="77777777" w:rsidR="00362558" w:rsidRPr="00674529" w:rsidRDefault="00362558" w:rsidP="00362558">
            <w:pPr>
              <w:rPr>
                <w:sz w:val="28"/>
                <w:szCs w:val="28"/>
              </w:rPr>
            </w:pPr>
            <w:r w:rsidRPr="00674529">
              <w:rPr>
                <w:sz w:val="28"/>
                <w:szCs w:val="28"/>
              </w:rPr>
              <w:t>Vetgedrukt</w:t>
            </w:r>
          </w:p>
        </w:tc>
        <w:tc>
          <w:tcPr>
            <w:tcW w:w="479" w:type="dxa"/>
          </w:tcPr>
          <w:p w14:paraId="45429C4E" w14:textId="77777777" w:rsidR="00362558" w:rsidRPr="00674529" w:rsidRDefault="00362558" w:rsidP="00362558">
            <w:pPr>
              <w:rPr>
                <w:sz w:val="28"/>
                <w:szCs w:val="28"/>
              </w:rPr>
            </w:pPr>
            <w:r w:rsidRPr="00674529">
              <w:rPr>
                <w:sz w:val="28"/>
                <w:szCs w:val="28"/>
              </w:rPr>
              <w:t>7</w:t>
            </w:r>
          </w:p>
        </w:tc>
        <w:tc>
          <w:tcPr>
            <w:tcW w:w="3006" w:type="dxa"/>
          </w:tcPr>
          <w:p w14:paraId="27732804" w14:textId="77777777" w:rsidR="00362558" w:rsidRPr="00674529" w:rsidRDefault="00362558" w:rsidP="00362558">
            <w:pPr>
              <w:rPr>
                <w:sz w:val="28"/>
                <w:szCs w:val="28"/>
              </w:rPr>
            </w:pPr>
            <w:r w:rsidRPr="00362558">
              <w:rPr>
                <w:sz w:val="28"/>
                <w:szCs w:val="28"/>
              </w:rPr>
              <w:t>Onderbouwing</w:t>
            </w:r>
          </w:p>
        </w:tc>
        <w:tc>
          <w:tcPr>
            <w:tcW w:w="538" w:type="dxa"/>
          </w:tcPr>
          <w:p w14:paraId="07D2E677" w14:textId="77777777" w:rsidR="00362558" w:rsidRPr="00674529" w:rsidRDefault="00362558" w:rsidP="00362558">
            <w:pPr>
              <w:rPr>
                <w:sz w:val="28"/>
                <w:szCs w:val="28"/>
              </w:rPr>
            </w:pPr>
            <w:r w:rsidRPr="00674529">
              <w:rPr>
                <w:sz w:val="28"/>
                <w:szCs w:val="28"/>
              </w:rPr>
              <w:t>11</w:t>
            </w:r>
          </w:p>
        </w:tc>
        <w:tc>
          <w:tcPr>
            <w:tcW w:w="2948" w:type="dxa"/>
          </w:tcPr>
          <w:p w14:paraId="40E021DF" w14:textId="77777777" w:rsidR="00362558" w:rsidRPr="00674529" w:rsidRDefault="00362558" w:rsidP="00362558">
            <w:pPr>
              <w:rPr>
                <w:sz w:val="28"/>
                <w:szCs w:val="28"/>
              </w:rPr>
            </w:pPr>
            <w:r w:rsidRPr="00362558">
              <w:rPr>
                <w:sz w:val="28"/>
                <w:szCs w:val="28"/>
              </w:rPr>
              <w:t>Samenvatting</w:t>
            </w:r>
          </w:p>
        </w:tc>
      </w:tr>
      <w:tr w:rsidR="00362558" w:rsidRPr="00674529" w14:paraId="4C208422" w14:textId="77777777" w:rsidTr="00362558">
        <w:tc>
          <w:tcPr>
            <w:tcW w:w="562" w:type="dxa"/>
          </w:tcPr>
          <w:p w14:paraId="5F90A3B2" w14:textId="77777777" w:rsidR="00362558" w:rsidRPr="00674529" w:rsidRDefault="00362558" w:rsidP="00362558">
            <w:pPr>
              <w:rPr>
                <w:sz w:val="28"/>
                <w:szCs w:val="28"/>
              </w:rPr>
            </w:pPr>
            <w:r w:rsidRPr="00674529">
              <w:rPr>
                <w:sz w:val="28"/>
                <w:szCs w:val="28"/>
              </w:rPr>
              <w:t>4</w:t>
            </w:r>
          </w:p>
        </w:tc>
        <w:tc>
          <w:tcPr>
            <w:tcW w:w="2923" w:type="dxa"/>
          </w:tcPr>
          <w:p w14:paraId="4AE4C359" w14:textId="77777777" w:rsidR="00362558" w:rsidRPr="00674529" w:rsidRDefault="00362558" w:rsidP="00362558">
            <w:pPr>
              <w:rPr>
                <w:sz w:val="28"/>
                <w:szCs w:val="28"/>
              </w:rPr>
            </w:pPr>
            <w:r w:rsidRPr="00674529">
              <w:rPr>
                <w:sz w:val="28"/>
                <w:szCs w:val="28"/>
              </w:rPr>
              <w:t>Kernwoord</w:t>
            </w:r>
          </w:p>
        </w:tc>
        <w:tc>
          <w:tcPr>
            <w:tcW w:w="479" w:type="dxa"/>
          </w:tcPr>
          <w:p w14:paraId="45270573" w14:textId="77777777" w:rsidR="00362558" w:rsidRPr="00674529" w:rsidRDefault="00362558" w:rsidP="00362558">
            <w:pPr>
              <w:rPr>
                <w:sz w:val="28"/>
                <w:szCs w:val="28"/>
              </w:rPr>
            </w:pPr>
            <w:r w:rsidRPr="00674529">
              <w:rPr>
                <w:sz w:val="28"/>
                <w:szCs w:val="28"/>
              </w:rPr>
              <w:t>8</w:t>
            </w:r>
          </w:p>
        </w:tc>
        <w:tc>
          <w:tcPr>
            <w:tcW w:w="3006" w:type="dxa"/>
          </w:tcPr>
          <w:p w14:paraId="0508D7A2" w14:textId="77777777" w:rsidR="00362558" w:rsidRPr="00674529" w:rsidRDefault="00362558" w:rsidP="00362558">
            <w:pPr>
              <w:rPr>
                <w:sz w:val="28"/>
                <w:szCs w:val="28"/>
              </w:rPr>
            </w:pPr>
            <w:r w:rsidRPr="00362558">
              <w:rPr>
                <w:sz w:val="28"/>
                <w:szCs w:val="28"/>
              </w:rPr>
              <w:t>Tegenargument</w:t>
            </w:r>
          </w:p>
        </w:tc>
        <w:tc>
          <w:tcPr>
            <w:tcW w:w="538" w:type="dxa"/>
          </w:tcPr>
          <w:p w14:paraId="3F4526F0" w14:textId="77777777" w:rsidR="00362558" w:rsidRPr="00674529" w:rsidRDefault="00362558" w:rsidP="00362558">
            <w:pPr>
              <w:rPr>
                <w:sz w:val="28"/>
                <w:szCs w:val="28"/>
              </w:rPr>
            </w:pPr>
            <w:r w:rsidRPr="00674529">
              <w:rPr>
                <w:sz w:val="28"/>
                <w:szCs w:val="28"/>
              </w:rPr>
              <w:t>12</w:t>
            </w:r>
          </w:p>
        </w:tc>
        <w:tc>
          <w:tcPr>
            <w:tcW w:w="2948" w:type="dxa"/>
          </w:tcPr>
          <w:p w14:paraId="5AF38ACB" w14:textId="77777777" w:rsidR="00362558" w:rsidRPr="00674529" w:rsidRDefault="00362558" w:rsidP="00362558">
            <w:pPr>
              <w:rPr>
                <w:sz w:val="28"/>
                <w:szCs w:val="28"/>
              </w:rPr>
            </w:pPr>
            <w:r w:rsidRPr="00362558">
              <w:rPr>
                <w:sz w:val="28"/>
                <w:szCs w:val="28"/>
              </w:rPr>
              <w:t xml:space="preserve">Call </w:t>
            </w:r>
            <w:proofErr w:type="spellStart"/>
            <w:r w:rsidRPr="00362558">
              <w:rPr>
                <w:sz w:val="28"/>
                <w:szCs w:val="28"/>
              </w:rPr>
              <w:t>to</w:t>
            </w:r>
            <w:proofErr w:type="spellEnd"/>
            <w:r w:rsidRPr="00362558">
              <w:rPr>
                <w:sz w:val="28"/>
                <w:szCs w:val="28"/>
              </w:rPr>
              <w:t xml:space="preserve"> action</w:t>
            </w:r>
          </w:p>
        </w:tc>
      </w:tr>
    </w:tbl>
    <w:p w14:paraId="4F02FCCA" w14:textId="413933F4" w:rsidR="00953B2A" w:rsidRDefault="00953B2A" w:rsidP="1E4C17EF">
      <w:pPr>
        <w:rPr>
          <w:sz w:val="32"/>
          <w:szCs w:val="32"/>
          <w:lang w:val="en-US"/>
        </w:rPr>
      </w:pPr>
      <w:r w:rsidRPr="1E4C17EF">
        <w:rPr>
          <w:sz w:val="32"/>
          <w:szCs w:val="32"/>
          <w:lang w:val="en-US"/>
        </w:rPr>
        <w:br w:type="page"/>
      </w:r>
    </w:p>
    <w:p w14:paraId="18A55D2A" w14:textId="77777777" w:rsidR="007064FC" w:rsidRPr="009E6233" w:rsidRDefault="007064FC" w:rsidP="00953B2A"/>
    <w:p w14:paraId="3E338DBA" w14:textId="0BA0EFC7" w:rsidR="00642841" w:rsidRDefault="00642841" w:rsidP="00541BE1">
      <w:pPr>
        <w:pStyle w:val="Lijstalinea"/>
        <w:numPr>
          <w:ilvl w:val="0"/>
          <w:numId w:val="3"/>
        </w:numPr>
        <w:rPr>
          <w:sz w:val="32"/>
          <w:szCs w:val="32"/>
        </w:rPr>
      </w:pPr>
      <w:r w:rsidRPr="00541BE1">
        <w:rPr>
          <w:sz w:val="32"/>
          <w:szCs w:val="32"/>
        </w:rPr>
        <w:t>Lees de</w:t>
      </w:r>
      <w:r w:rsidR="00541BE1">
        <w:rPr>
          <w:sz w:val="32"/>
          <w:szCs w:val="32"/>
        </w:rPr>
        <w:t>ze</w:t>
      </w:r>
      <w:r w:rsidRPr="00541BE1">
        <w:rPr>
          <w:sz w:val="32"/>
          <w:szCs w:val="32"/>
        </w:rPr>
        <w:t xml:space="preserve"> informatie nog een keer goed door.</w:t>
      </w:r>
    </w:p>
    <w:p w14:paraId="65AD936E" w14:textId="77777777" w:rsidR="005F6735" w:rsidRPr="005F6735" w:rsidRDefault="005F6735" w:rsidP="005F6735">
      <w:pPr>
        <w:rPr>
          <w:sz w:val="32"/>
          <w:szCs w:val="32"/>
        </w:rPr>
      </w:pPr>
    </w:p>
    <w:p w14:paraId="2B71827B" w14:textId="6CA29D58" w:rsidR="001242CF" w:rsidRPr="00236D53" w:rsidRDefault="001242CF">
      <w:r w:rsidRPr="00236D53">
        <w:rPr>
          <w:noProof/>
        </w:rPr>
        <w:drawing>
          <wp:inline distT="0" distB="0" distL="0" distR="0" wp14:anchorId="144ED6D9" wp14:editId="6239F033">
            <wp:extent cx="6529081" cy="3813949"/>
            <wp:effectExtent l="38100" t="38100" r="62230" b="15240"/>
            <wp:docPr id="373249941" name="Diagram 1">
              <a:extLst xmlns:a="http://schemas.openxmlformats.org/drawingml/2006/main">
                <a:ext uri="{FF2B5EF4-FFF2-40B4-BE49-F238E27FC236}">
                  <a16:creationId xmlns:a16="http://schemas.microsoft.com/office/drawing/2014/main" id="{ED3D6C40-0C41-AADA-0653-373E3A8A485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AA1A2F6" w14:textId="064EDAC1" w:rsidR="001242CF" w:rsidRDefault="001242CF"/>
    <w:p w14:paraId="772C7BE3" w14:textId="0BA4FAFE" w:rsidR="005F6735" w:rsidRPr="005F6735" w:rsidRDefault="00D4057E">
      <w:r w:rsidRPr="00236D53">
        <w:rPr>
          <w:noProof/>
        </w:rPr>
        <mc:AlternateContent>
          <mc:Choice Requires="wps">
            <w:drawing>
              <wp:anchor distT="0" distB="0" distL="114300" distR="114300" simplePos="0" relativeHeight="251658240" behindDoc="0" locked="0" layoutInCell="1" allowOverlap="1" wp14:anchorId="7CDDDBAE" wp14:editId="5F73EA8C">
                <wp:simplePos x="0" y="0"/>
                <wp:positionH relativeFrom="column">
                  <wp:posOffset>28575</wp:posOffset>
                </wp:positionH>
                <wp:positionV relativeFrom="paragraph">
                  <wp:posOffset>205105</wp:posOffset>
                </wp:positionV>
                <wp:extent cx="3197225" cy="3333750"/>
                <wp:effectExtent l="0" t="0" r="22225" b="19050"/>
                <wp:wrapTopAndBottom/>
                <wp:docPr id="10" name="Tekstvak 9">
                  <a:extLst xmlns:a="http://schemas.openxmlformats.org/drawingml/2006/main">
                    <a:ext uri="{FF2B5EF4-FFF2-40B4-BE49-F238E27FC236}">
                      <a16:creationId xmlns:a16="http://schemas.microsoft.com/office/drawing/2014/main" id="{7D3E343C-9A35-8B30-1AD9-48010CF61C14}"/>
                    </a:ext>
                  </a:extLst>
                </wp:docPr>
                <wp:cNvGraphicFramePr/>
                <a:graphic xmlns:a="http://schemas.openxmlformats.org/drawingml/2006/main">
                  <a:graphicData uri="http://schemas.microsoft.com/office/word/2010/wordprocessingShape">
                    <wps:wsp>
                      <wps:cNvSpPr txBox="1"/>
                      <wps:spPr>
                        <a:xfrm>
                          <a:off x="0" y="0"/>
                          <a:ext cx="3197225" cy="3333750"/>
                        </a:xfrm>
                        <a:prstGeom prst="rect">
                          <a:avLst/>
                        </a:prstGeom>
                        <a:solidFill>
                          <a:srgbClr val="F9FCBA"/>
                        </a:solidFill>
                        <a:ln>
                          <a:solidFill>
                            <a:schemeClr val="tx1"/>
                          </a:solidFill>
                        </a:ln>
                      </wps:spPr>
                      <wps:txbx>
                        <w:txbxContent>
                          <w:p w14:paraId="6DF1ED50" w14:textId="533D9AD8" w:rsidR="001242CF" w:rsidRPr="00B40C8A" w:rsidRDefault="001242CF" w:rsidP="001242CF">
                            <w:pPr>
                              <w:rPr>
                                <w:rFonts w:ascii="Helvetica" w:hAnsi="Helvetica"/>
                                <w:b/>
                                <w:bCs/>
                                <w:color w:val="141413"/>
                                <w:kern w:val="24"/>
                                <w:sz w:val="36"/>
                                <w:szCs w:val="36"/>
                                <w14:ligatures w14:val="none"/>
                              </w:rPr>
                            </w:pPr>
                            <w:r w:rsidRPr="00B40C8A">
                              <w:rPr>
                                <w:rFonts w:ascii="Helvetica" w:hAnsi="Helvetica"/>
                                <w:b/>
                                <w:bCs/>
                                <w:color w:val="141413"/>
                                <w:kern w:val="24"/>
                                <w:sz w:val="36"/>
                                <w:szCs w:val="36"/>
                              </w:rPr>
                              <w:t>Voegwoorden bij redengevend tekstverband:</w:t>
                            </w:r>
                          </w:p>
                          <w:p w14:paraId="752A1091" w14:textId="77777777" w:rsidR="001242CF" w:rsidRPr="00B40C8A" w:rsidRDefault="001242CF" w:rsidP="001242CF">
                            <w:pPr>
                              <w:pStyle w:val="Lijstalinea"/>
                              <w:numPr>
                                <w:ilvl w:val="0"/>
                                <w:numId w:val="2"/>
                              </w:numPr>
                              <w:rPr>
                                <w:rFonts w:ascii="Helvetica" w:hAnsi="Helvetica"/>
                                <w:color w:val="141413"/>
                                <w:kern w:val="24"/>
                                <w:sz w:val="36"/>
                                <w:szCs w:val="36"/>
                              </w:rPr>
                            </w:pPr>
                            <w:r w:rsidRPr="00B40C8A">
                              <w:rPr>
                                <w:rFonts w:ascii="Helvetica" w:hAnsi="Helvetica"/>
                                <w:color w:val="141413"/>
                                <w:kern w:val="24"/>
                                <w:sz w:val="36"/>
                                <w:szCs w:val="36"/>
                              </w:rPr>
                              <w:t>omdat</w:t>
                            </w:r>
                          </w:p>
                          <w:p w14:paraId="69CA8A47" w14:textId="77777777" w:rsidR="001242CF" w:rsidRPr="00B40C8A" w:rsidRDefault="001242CF" w:rsidP="001242CF">
                            <w:pPr>
                              <w:pStyle w:val="Lijstalinea"/>
                              <w:numPr>
                                <w:ilvl w:val="0"/>
                                <w:numId w:val="2"/>
                              </w:numPr>
                              <w:rPr>
                                <w:rFonts w:ascii="Helvetica" w:hAnsi="Helvetica"/>
                                <w:color w:val="141413"/>
                                <w:kern w:val="24"/>
                                <w:sz w:val="36"/>
                                <w:szCs w:val="36"/>
                              </w:rPr>
                            </w:pPr>
                            <w:r w:rsidRPr="00B40C8A">
                              <w:rPr>
                                <w:rFonts w:ascii="Helvetica" w:hAnsi="Helvetica"/>
                                <w:color w:val="141413"/>
                                <w:kern w:val="24"/>
                                <w:sz w:val="36"/>
                                <w:szCs w:val="36"/>
                              </w:rPr>
                              <w:t>want</w:t>
                            </w:r>
                          </w:p>
                          <w:p w14:paraId="1A27AC86" w14:textId="77777777" w:rsidR="001242CF" w:rsidRPr="00B40C8A" w:rsidRDefault="001242CF" w:rsidP="001242CF">
                            <w:pPr>
                              <w:pStyle w:val="Lijstalinea"/>
                              <w:numPr>
                                <w:ilvl w:val="0"/>
                                <w:numId w:val="2"/>
                              </w:numPr>
                              <w:rPr>
                                <w:rFonts w:ascii="Helvetica" w:hAnsi="Helvetica"/>
                                <w:color w:val="141413"/>
                                <w:kern w:val="24"/>
                                <w:sz w:val="36"/>
                                <w:szCs w:val="36"/>
                              </w:rPr>
                            </w:pPr>
                            <w:r w:rsidRPr="00B40C8A">
                              <w:rPr>
                                <w:rFonts w:ascii="Helvetica" w:hAnsi="Helvetica"/>
                                <w:color w:val="141413"/>
                                <w:kern w:val="24"/>
                                <w:sz w:val="36"/>
                                <w:szCs w:val="36"/>
                              </w:rPr>
                              <w:t>namelijk</w:t>
                            </w:r>
                          </w:p>
                          <w:p w14:paraId="7F124547" w14:textId="77777777" w:rsidR="001242CF" w:rsidRPr="00B40C8A" w:rsidRDefault="001242CF" w:rsidP="001242CF">
                            <w:pPr>
                              <w:pStyle w:val="Lijstalinea"/>
                              <w:numPr>
                                <w:ilvl w:val="0"/>
                                <w:numId w:val="2"/>
                              </w:numPr>
                              <w:rPr>
                                <w:rFonts w:ascii="Helvetica" w:hAnsi="Helvetica"/>
                                <w:color w:val="141413"/>
                                <w:kern w:val="24"/>
                                <w:sz w:val="36"/>
                                <w:szCs w:val="36"/>
                              </w:rPr>
                            </w:pPr>
                            <w:r w:rsidRPr="00B40C8A">
                              <w:rPr>
                                <w:rFonts w:ascii="Helvetica" w:hAnsi="Helvetica"/>
                                <w:color w:val="141413"/>
                                <w:kern w:val="24"/>
                                <w:sz w:val="36"/>
                                <w:szCs w:val="36"/>
                              </w:rPr>
                              <w:t>daarom</w:t>
                            </w:r>
                          </w:p>
                          <w:p w14:paraId="7AF8A243" w14:textId="77777777" w:rsidR="001242CF" w:rsidRPr="00B40C8A" w:rsidRDefault="001242CF" w:rsidP="001242CF">
                            <w:pPr>
                              <w:pStyle w:val="Lijstalinea"/>
                              <w:numPr>
                                <w:ilvl w:val="0"/>
                                <w:numId w:val="2"/>
                              </w:numPr>
                              <w:rPr>
                                <w:rFonts w:ascii="Helvetica" w:hAnsi="Helvetica"/>
                                <w:color w:val="141413"/>
                                <w:kern w:val="24"/>
                                <w:sz w:val="36"/>
                                <w:szCs w:val="36"/>
                              </w:rPr>
                            </w:pPr>
                            <w:r w:rsidRPr="00B40C8A">
                              <w:rPr>
                                <w:rFonts w:ascii="Helvetica" w:hAnsi="Helvetica"/>
                                <w:color w:val="141413"/>
                                <w:kern w:val="24"/>
                                <w:sz w:val="36"/>
                                <w:szCs w:val="36"/>
                              </w:rPr>
                              <w:t>aangezien</w:t>
                            </w:r>
                          </w:p>
                          <w:p w14:paraId="2F75CCB7" w14:textId="77777777" w:rsidR="001242CF" w:rsidRPr="00B40C8A" w:rsidRDefault="001242CF" w:rsidP="001242CF">
                            <w:pPr>
                              <w:pStyle w:val="Lijstalinea"/>
                              <w:numPr>
                                <w:ilvl w:val="0"/>
                                <w:numId w:val="2"/>
                              </w:numPr>
                              <w:rPr>
                                <w:rFonts w:ascii="Helvetica" w:hAnsi="Helvetica"/>
                                <w:color w:val="141413"/>
                                <w:kern w:val="24"/>
                                <w:sz w:val="36"/>
                                <w:szCs w:val="36"/>
                              </w:rPr>
                            </w:pPr>
                            <w:r w:rsidRPr="00B40C8A">
                              <w:rPr>
                                <w:rFonts w:ascii="Helvetica" w:hAnsi="Helvetica"/>
                                <w:color w:val="141413"/>
                                <w:kern w:val="24"/>
                                <w:sz w:val="36"/>
                                <w:szCs w:val="36"/>
                              </w:rPr>
                              <w:t>op grond van</w:t>
                            </w:r>
                          </w:p>
                          <w:p w14:paraId="553B635E" w14:textId="651B37EF" w:rsidR="001242CF" w:rsidRPr="00B40C8A" w:rsidRDefault="00685B51" w:rsidP="001242CF">
                            <w:pPr>
                              <w:pStyle w:val="Lijstalinea"/>
                              <w:numPr>
                                <w:ilvl w:val="0"/>
                                <w:numId w:val="2"/>
                              </w:numPr>
                              <w:rPr>
                                <w:rFonts w:ascii="Helvetica" w:hAnsi="Helvetica"/>
                                <w:color w:val="141413"/>
                                <w:kern w:val="24"/>
                                <w:sz w:val="36"/>
                                <w:szCs w:val="36"/>
                              </w:rPr>
                            </w:pPr>
                            <w:r>
                              <w:rPr>
                                <w:rFonts w:ascii="Helvetica" w:hAnsi="Helvetica"/>
                                <w:color w:val="141413"/>
                                <w:kern w:val="24"/>
                                <w:sz w:val="36"/>
                                <w:szCs w:val="36"/>
                              </w:rPr>
                              <w:t>i</w:t>
                            </w:r>
                            <w:r w:rsidR="001242CF" w:rsidRPr="00B40C8A">
                              <w:rPr>
                                <w:rFonts w:ascii="Helvetica" w:hAnsi="Helvetica"/>
                                <w:color w:val="141413"/>
                                <w:kern w:val="24"/>
                                <w:sz w:val="36"/>
                                <w:szCs w:val="36"/>
                              </w:rPr>
                              <w:t>mmers</w:t>
                            </w:r>
                          </w:p>
                          <w:p w14:paraId="625FF3A6" w14:textId="77777777" w:rsidR="001242CF" w:rsidRPr="00B40C8A" w:rsidRDefault="001242CF" w:rsidP="001242CF">
                            <w:pPr>
                              <w:pStyle w:val="Lijstalinea"/>
                              <w:numPr>
                                <w:ilvl w:val="0"/>
                                <w:numId w:val="2"/>
                              </w:numPr>
                              <w:rPr>
                                <w:rFonts w:ascii="Helvetica" w:hAnsi="Helvetica"/>
                                <w:color w:val="141413"/>
                                <w:kern w:val="24"/>
                                <w:sz w:val="36"/>
                                <w:szCs w:val="36"/>
                              </w:rPr>
                            </w:pPr>
                            <w:r w:rsidRPr="00B40C8A">
                              <w:rPr>
                                <w:rFonts w:ascii="Helvetica" w:hAnsi="Helvetica"/>
                                <w:color w:val="141413"/>
                                <w:kern w:val="24"/>
                                <w:sz w:val="36"/>
                                <w:szCs w:val="36"/>
                              </w:rPr>
                              <w:t>dus</w:t>
                            </w:r>
                          </w:p>
                          <w:p w14:paraId="161313BB" w14:textId="77777777" w:rsidR="001242CF" w:rsidRPr="00B40C8A" w:rsidRDefault="001242CF" w:rsidP="001242CF">
                            <w:pPr>
                              <w:pStyle w:val="Lijstalinea"/>
                              <w:numPr>
                                <w:ilvl w:val="0"/>
                                <w:numId w:val="2"/>
                              </w:numPr>
                              <w:rPr>
                                <w:rFonts w:ascii="Helvetica" w:hAnsi="Helvetica"/>
                                <w:color w:val="141413"/>
                                <w:kern w:val="24"/>
                                <w:sz w:val="36"/>
                                <w:szCs w:val="36"/>
                              </w:rPr>
                            </w:pPr>
                            <w:r w:rsidRPr="00B40C8A">
                              <w:rPr>
                                <w:rFonts w:ascii="Helvetica" w:hAnsi="Helvetica"/>
                                <w:color w:val="141413"/>
                                <w:kern w:val="24"/>
                                <w:sz w:val="36"/>
                                <w:szCs w:val="36"/>
                              </w:rPr>
                              <w:t>om die reden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7CDDDBAE" id="_x0000_t202" coordsize="21600,21600" o:spt="202" path="m,l,21600r21600,l21600,xe">
                <v:stroke joinstyle="miter"/>
                <v:path gradientshapeok="t" o:connecttype="rect"/>
              </v:shapetype>
              <v:shape id="_x0000_s1027" type="#_x0000_t202" style="position:absolute;margin-left:2.25pt;margin-top:16.15pt;width:251.7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94+rAEAAFoDAAAOAAAAZHJzL2Uyb0RvYy54bWysU8Fu2zAMvQ/YPwi6L0pStF2NOEWbIrsU&#10;3YBuH6DIUixAEjVKiZ2/L6VmSbvehvkgmyL5yPdIL25H79heY7IQWj6bTDnTQUFnw7blv36uv3zl&#10;LGUZOukg6JYfdOK3y8+fFkNs9Bx6cJ1GRiAhNUNseZ9zbIRIqtdepglEHchpAL3MZOJWdCgHQvdO&#10;zKfTKzEAdhFB6ZTo9uHVyZcV3xit8ndjks7MtZx6y/XEem7KKZYL2WxRxt6qYxvyH7rw0gYqeoJ6&#10;kFmyHdoPUN4qhAQmTxR4AcZYpSsHYjOb/sXmuZdRVy4kToonmdL/g1VP++f4A1ke72GkARZBhpia&#10;RJeFz2jQlzd1yshPEh5OsukxM0WXF7Ob6/n8kjNFvgt6ri+rsOKcHjHlbxo8Kx8tR5pLlUvuH1Om&#10;khT6J6RUS+Bst7bOVQO3m5VDtpc0w/XNenV/V7qklHdhLnzMLFukT7l5rPTeJ5JVMsWZdPnK42Zk&#10;tnsjyAa6A+k00Kq0PP3eSdScYXYrqJtVage422UwthIqKK85R3AaYG36uGxlQ97aNer8SyxfAAAA&#10;//8DAFBLAwQUAAYACAAAACEAGX+ZoN8AAAAIAQAADwAAAGRycy9kb3ducmV2LnhtbEyPzU7DMBCE&#10;70i8g7VI3KhDQ2gU4lSIn15yKaWV4ObGSxJhr0PstuHtWU5w29GMZr8pl5Oz4ohj6D0puJ4lIJAa&#10;b3pqFWxfn69yECFqMtp6QgXfGGBZnZ+VujD+RC943MRWcAmFQivoYhwKKUPTodNh5gck9j786HRk&#10;ObbSjPrE5c7KeZLcSqd74g+dHvChw+Zzc3AKHlerbf1U95P/su/rXHb2rR52Sl1eTPd3ICJO8S8M&#10;v/iMDhUz7f2BTBBWwU3GQQXpPAXBdpbkPG3PR7ZIQVal/D+g+gEAAP//AwBQSwECLQAUAAYACAAA&#10;ACEAtoM4kv4AAADhAQAAEwAAAAAAAAAAAAAAAAAAAAAAW0NvbnRlbnRfVHlwZXNdLnhtbFBLAQIt&#10;ABQABgAIAAAAIQA4/SH/1gAAAJQBAAALAAAAAAAAAAAAAAAAAC8BAABfcmVscy8ucmVsc1BLAQIt&#10;ABQABgAIAAAAIQAku94+rAEAAFoDAAAOAAAAAAAAAAAAAAAAAC4CAABkcnMvZTJvRG9jLnhtbFBL&#10;AQItABQABgAIAAAAIQAZf5mg3wAAAAgBAAAPAAAAAAAAAAAAAAAAAAYEAABkcnMvZG93bnJldi54&#10;bWxQSwUGAAAAAAQABADzAAAAEgUAAAAA&#10;" fillcolor="#f9fcba" strokecolor="black [3213]">
                <v:textbox>
                  <w:txbxContent>
                    <w:p w14:paraId="6DF1ED50" w14:textId="533D9AD8" w:rsidR="001242CF" w:rsidRPr="00B40C8A" w:rsidRDefault="001242CF" w:rsidP="001242CF">
                      <w:pPr>
                        <w:rPr>
                          <w:rFonts w:ascii="Helvetica" w:hAnsi="Helvetica"/>
                          <w:b/>
                          <w:bCs/>
                          <w:color w:val="141413"/>
                          <w:kern w:val="24"/>
                          <w:sz w:val="36"/>
                          <w:szCs w:val="36"/>
                          <w14:ligatures w14:val="none"/>
                        </w:rPr>
                      </w:pPr>
                      <w:r w:rsidRPr="00B40C8A">
                        <w:rPr>
                          <w:rFonts w:ascii="Helvetica" w:hAnsi="Helvetica"/>
                          <w:b/>
                          <w:bCs/>
                          <w:color w:val="141413"/>
                          <w:kern w:val="24"/>
                          <w:sz w:val="36"/>
                          <w:szCs w:val="36"/>
                        </w:rPr>
                        <w:t>Voegwoorden bij redengevend tekstverband:</w:t>
                      </w:r>
                    </w:p>
                    <w:p w14:paraId="752A1091" w14:textId="77777777" w:rsidR="001242CF" w:rsidRPr="00B40C8A" w:rsidRDefault="001242CF" w:rsidP="001242CF">
                      <w:pPr>
                        <w:pStyle w:val="Lijstalinea"/>
                        <w:numPr>
                          <w:ilvl w:val="0"/>
                          <w:numId w:val="2"/>
                        </w:numPr>
                        <w:rPr>
                          <w:rFonts w:ascii="Helvetica" w:hAnsi="Helvetica"/>
                          <w:color w:val="141413"/>
                          <w:kern w:val="24"/>
                          <w:sz w:val="36"/>
                          <w:szCs w:val="36"/>
                        </w:rPr>
                      </w:pPr>
                      <w:r w:rsidRPr="00B40C8A">
                        <w:rPr>
                          <w:rFonts w:ascii="Helvetica" w:hAnsi="Helvetica"/>
                          <w:color w:val="141413"/>
                          <w:kern w:val="24"/>
                          <w:sz w:val="36"/>
                          <w:szCs w:val="36"/>
                        </w:rPr>
                        <w:t>omdat</w:t>
                      </w:r>
                    </w:p>
                    <w:p w14:paraId="69CA8A47" w14:textId="77777777" w:rsidR="001242CF" w:rsidRPr="00B40C8A" w:rsidRDefault="001242CF" w:rsidP="001242CF">
                      <w:pPr>
                        <w:pStyle w:val="Lijstalinea"/>
                        <w:numPr>
                          <w:ilvl w:val="0"/>
                          <w:numId w:val="2"/>
                        </w:numPr>
                        <w:rPr>
                          <w:rFonts w:ascii="Helvetica" w:hAnsi="Helvetica"/>
                          <w:color w:val="141413"/>
                          <w:kern w:val="24"/>
                          <w:sz w:val="36"/>
                          <w:szCs w:val="36"/>
                        </w:rPr>
                      </w:pPr>
                      <w:r w:rsidRPr="00B40C8A">
                        <w:rPr>
                          <w:rFonts w:ascii="Helvetica" w:hAnsi="Helvetica"/>
                          <w:color w:val="141413"/>
                          <w:kern w:val="24"/>
                          <w:sz w:val="36"/>
                          <w:szCs w:val="36"/>
                        </w:rPr>
                        <w:t>want</w:t>
                      </w:r>
                    </w:p>
                    <w:p w14:paraId="1A27AC86" w14:textId="77777777" w:rsidR="001242CF" w:rsidRPr="00B40C8A" w:rsidRDefault="001242CF" w:rsidP="001242CF">
                      <w:pPr>
                        <w:pStyle w:val="Lijstalinea"/>
                        <w:numPr>
                          <w:ilvl w:val="0"/>
                          <w:numId w:val="2"/>
                        </w:numPr>
                        <w:rPr>
                          <w:rFonts w:ascii="Helvetica" w:hAnsi="Helvetica"/>
                          <w:color w:val="141413"/>
                          <w:kern w:val="24"/>
                          <w:sz w:val="36"/>
                          <w:szCs w:val="36"/>
                        </w:rPr>
                      </w:pPr>
                      <w:r w:rsidRPr="00B40C8A">
                        <w:rPr>
                          <w:rFonts w:ascii="Helvetica" w:hAnsi="Helvetica"/>
                          <w:color w:val="141413"/>
                          <w:kern w:val="24"/>
                          <w:sz w:val="36"/>
                          <w:szCs w:val="36"/>
                        </w:rPr>
                        <w:t>namelijk</w:t>
                      </w:r>
                    </w:p>
                    <w:p w14:paraId="7F124547" w14:textId="77777777" w:rsidR="001242CF" w:rsidRPr="00B40C8A" w:rsidRDefault="001242CF" w:rsidP="001242CF">
                      <w:pPr>
                        <w:pStyle w:val="Lijstalinea"/>
                        <w:numPr>
                          <w:ilvl w:val="0"/>
                          <w:numId w:val="2"/>
                        </w:numPr>
                        <w:rPr>
                          <w:rFonts w:ascii="Helvetica" w:hAnsi="Helvetica"/>
                          <w:color w:val="141413"/>
                          <w:kern w:val="24"/>
                          <w:sz w:val="36"/>
                          <w:szCs w:val="36"/>
                        </w:rPr>
                      </w:pPr>
                      <w:r w:rsidRPr="00B40C8A">
                        <w:rPr>
                          <w:rFonts w:ascii="Helvetica" w:hAnsi="Helvetica"/>
                          <w:color w:val="141413"/>
                          <w:kern w:val="24"/>
                          <w:sz w:val="36"/>
                          <w:szCs w:val="36"/>
                        </w:rPr>
                        <w:t>daarom</w:t>
                      </w:r>
                    </w:p>
                    <w:p w14:paraId="7AF8A243" w14:textId="77777777" w:rsidR="001242CF" w:rsidRPr="00B40C8A" w:rsidRDefault="001242CF" w:rsidP="001242CF">
                      <w:pPr>
                        <w:pStyle w:val="Lijstalinea"/>
                        <w:numPr>
                          <w:ilvl w:val="0"/>
                          <w:numId w:val="2"/>
                        </w:numPr>
                        <w:rPr>
                          <w:rFonts w:ascii="Helvetica" w:hAnsi="Helvetica"/>
                          <w:color w:val="141413"/>
                          <w:kern w:val="24"/>
                          <w:sz w:val="36"/>
                          <w:szCs w:val="36"/>
                        </w:rPr>
                      </w:pPr>
                      <w:r w:rsidRPr="00B40C8A">
                        <w:rPr>
                          <w:rFonts w:ascii="Helvetica" w:hAnsi="Helvetica"/>
                          <w:color w:val="141413"/>
                          <w:kern w:val="24"/>
                          <w:sz w:val="36"/>
                          <w:szCs w:val="36"/>
                        </w:rPr>
                        <w:t>aangezien</w:t>
                      </w:r>
                    </w:p>
                    <w:p w14:paraId="2F75CCB7" w14:textId="77777777" w:rsidR="001242CF" w:rsidRPr="00B40C8A" w:rsidRDefault="001242CF" w:rsidP="001242CF">
                      <w:pPr>
                        <w:pStyle w:val="Lijstalinea"/>
                        <w:numPr>
                          <w:ilvl w:val="0"/>
                          <w:numId w:val="2"/>
                        </w:numPr>
                        <w:rPr>
                          <w:rFonts w:ascii="Helvetica" w:hAnsi="Helvetica"/>
                          <w:color w:val="141413"/>
                          <w:kern w:val="24"/>
                          <w:sz w:val="36"/>
                          <w:szCs w:val="36"/>
                        </w:rPr>
                      </w:pPr>
                      <w:r w:rsidRPr="00B40C8A">
                        <w:rPr>
                          <w:rFonts w:ascii="Helvetica" w:hAnsi="Helvetica"/>
                          <w:color w:val="141413"/>
                          <w:kern w:val="24"/>
                          <w:sz w:val="36"/>
                          <w:szCs w:val="36"/>
                        </w:rPr>
                        <w:t>op grond van</w:t>
                      </w:r>
                    </w:p>
                    <w:p w14:paraId="553B635E" w14:textId="651B37EF" w:rsidR="001242CF" w:rsidRPr="00B40C8A" w:rsidRDefault="00685B51" w:rsidP="001242CF">
                      <w:pPr>
                        <w:pStyle w:val="Lijstalinea"/>
                        <w:numPr>
                          <w:ilvl w:val="0"/>
                          <w:numId w:val="2"/>
                        </w:numPr>
                        <w:rPr>
                          <w:rFonts w:ascii="Helvetica" w:hAnsi="Helvetica"/>
                          <w:color w:val="141413"/>
                          <w:kern w:val="24"/>
                          <w:sz w:val="36"/>
                          <w:szCs w:val="36"/>
                        </w:rPr>
                      </w:pPr>
                      <w:r>
                        <w:rPr>
                          <w:rFonts w:ascii="Helvetica" w:hAnsi="Helvetica"/>
                          <w:color w:val="141413"/>
                          <w:kern w:val="24"/>
                          <w:sz w:val="36"/>
                          <w:szCs w:val="36"/>
                        </w:rPr>
                        <w:t>i</w:t>
                      </w:r>
                      <w:r w:rsidR="001242CF" w:rsidRPr="00B40C8A">
                        <w:rPr>
                          <w:rFonts w:ascii="Helvetica" w:hAnsi="Helvetica"/>
                          <w:color w:val="141413"/>
                          <w:kern w:val="24"/>
                          <w:sz w:val="36"/>
                          <w:szCs w:val="36"/>
                        </w:rPr>
                        <w:t>mmers</w:t>
                      </w:r>
                    </w:p>
                    <w:p w14:paraId="625FF3A6" w14:textId="77777777" w:rsidR="001242CF" w:rsidRPr="00B40C8A" w:rsidRDefault="001242CF" w:rsidP="001242CF">
                      <w:pPr>
                        <w:pStyle w:val="Lijstalinea"/>
                        <w:numPr>
                          <w:ilvl w:val="0"/>
                          <w:numId w:val="2"/>
                        </w:numPr>
                        <w:rPr>
                          <w:rFonts w:ascii="Helvetica" w:hAnsi="Helvetica"/>
                          <w:color w:val="141413"/>
                          <w:kern w:val="24"/>
                          <w:sz w:val="36"/>
                          <w:szCs w:val="36"/>
                        </w:rPr>
                      </w:pPr>
                      <w:r w:rsidRPr="00B40C8A">
                        <w:rPr>
                          <w:rFonts w:ascii="Helvetica" w:hAnsi="Helvetica"/>
                          <w:color w:val="141413"/>
                          <w:kern w:val="24"/>
                          <w:sz w:val="36"/>
                          <w:szCs w:val="36"/>
                        </w:rPr>
                        <w:t>dus</w:t>
                      </w:r>
                    </w:p>
                    <w:p w14:paraId="161313BB" w14:textId="77777777" w:rsidR="001242CF" w:rsidRPr="00B40C8A" w:rsidRDefault="001242CF" w:rsidP="001242CF">
                      <w:pPr>
                        <w:pStyle w:val="Lijstalinea"/>
                        <w:numPr>
                          <w:ilvl w:val="0"/>
                          <w:numId w:val="2"/>
                        </w:numPr>
                        <w:rPr>
                          <w:rFonts w:ascii="Helvetica" w:hAnsi="Helvetica"/>
                          <w:color w:val="141413"/>
                          <w:kern w:val="24"/>
                          <w:sz w:val="36"/>
                          <w:szCs w:val="36"/>
                        </w:rPr>
                      </w:pPr>
                      <w:r w:rsidRPr="00B40C8A">
                        <w:rPr>
                          <w:rFonts w:ascii="Helvetica" w:hAnsi="Helvetica"/>
                          <w:color w:val="141413"/>
                          <w:kern w:val="24"/>
                          <w:sz w:val="36"/>
                          <w:szCs w:val="36"/>
                        </w:rPr>
                        <w:t>om die reden</w:t>
                      </w:r>
                    </w:p>
                  </w:txbxContent>
                </v:textbox>
                <w10:wrap type="topAndBottom"/>
              </v:shape>
            </w:pict>
          </mc:Fallback>
        </mc:AlternateContent>
      </w:r>
      <w:r w:rsidR="005F6735">
        <w:rPr>
          <w:b/>
          <w:bCs/>
        </w:rPr>
        <w:br w:type="page"/>
      </w:r>
    </w:p>
    <w:p w14:paraId="22A9D1C5" w14:textId="77777777" w:rsidR="003E3D2B" w:rsidRDefault="003E3D2B" w:rsidP="006C3DFB">
      <w:pPr>
        <w:rPr>
          <w:b/>
          <w:bCs/>
        </w:rPr>
      </w:pPr>
    </w:p>
    <w:p w14:paraId="4569466D" w14:textId="0C0E131A" w:rsidR="001759A4" w:rsidRDefault="00C15907" w:rsidP="1A306759">
      <w:pPr>
        <w:pStyle w:val="Lijstalinea"/>
        <w:numPr>
          <w:ilvl w:val="0"/>
          <w:numId w:val="3"/>
        </w:numPr>
        <w:rPr>
          <w:sz w:val="32"/>
          <w:szCs w:val="32"/>
        </w:rPr>
      </w:pPr>
      <w:r w:rsidRPr="1A306759">
        <w:rPr>
          <w:sz w:val="32"/>
          <w:szCs w:val="32"/>
        </w:rPr>
        <w:t>Vul het schema in</w:t>
      </w:r>
    </w:p>
    <w:p w14:paraId="395D75D1" w14:textId="77777777" w:rsidR="009F6BF0" w:rsidRPr="009F6BF0" w:rsidRDefault="009F6BF0" w:rsidP="009F6BF0">
      <w:pPr>
        <w:rPr>
          <w:sz w:val="32"/>
          <w:szCs w:val="32"/>
        </w:rPr>
      </w:pPr>
    </w:p>
    <w:tbl>
      <w:tblPr>
        <w:tblStyle w:val="Tabelraster"/>
        <w:tblW w:w="10627" w:type="dxa"/>
        <w:tblLook w:val="04A0" w:firstRow="1" w:lastRow="0" w:firstColumn="1" w:lastColumn="0" w:noHBand="0" w:noVBand="1"/>
      </w:tblPr>
      <w:tblGrid>
        <w:gridCol w:w="3543"/>
        <w:gridCol w:w="3542"/>
        <w:gridCol w:w="3542"/>
      </w:tblGrid>
      <w:tr w:rsidR="001242CF" w:rsidRPr="00236D53" w14:paraId="42C838A3" w14:textId="77777777" w:rsidTr="00222AA4">
        <w:tc>
          <w:tcPr>
            <w:tcW w:w="0" w:type="auto"/>
            <w:gridSpan w:val="3"/>
          </w:tcPr>
          <w:p w14:paraId="6EA23EBC" w14:textId="77777777" w:rsidR="001242CF" w:rsidRPr="00236D53" w:rsidRDefault="001242CF" w:rsidP="00C15907">
            <w:pPr>
              <w:rPr>
                <w:sz w:val="48"/>
                <w:szCs w:val="48"/>
              </w:rPr>
            </w:pPr>
            <w:r w:rsidRPr="00236D53">
              <w:rPr>
                <w:sz w:val="48"/>
                <w:szCs w:val="48"/>
              </w:rPr>
              <w:t>Inleiding</w:t>
            </w:r>
          </w:p>
          <w:p w14:paraId="21B27B0D" w14:textId="3FDDAD31" w:rsidR="001242CF" w:rsidRDefault="00236D53" w:rsidP="00236D53">
            <w:pPr>
              <w:rPr>
                <w:i/>
                <w:iCs/>
              </w:rPr>
            </w:pPr>
            <w:r>
              <w:rPr>
                <w:i/>
                <w:iCs/>
              </w:rPr>
              <w:t>Wie +</w:t>
            </w:r>
            <w:r w:rsidR="000D1ABE">
              <w:rPr>
                <w:i/>
                <w:iCs/>
              </w:rPr>
              <w:t xml:space="preserve"> iets over jezelf +</w:t>
            </w:r>
            <w:r w:rsidR="00C15907">
              <w:rPr>
                <w:i/>
                <w:iCs/>
              </w:rPr>
              <w:t xml:space="preserve"> waarom + naam partij</w:t>
            </w:r>
          </w:p>
          <w:p w14:paraId="1DCDD6BE" w14:textId="77777777" w:rsidR="00236D53" w:rsidRDefault="00236D53" w:rsidP="00236D53">
            <w:pPr>
              <w:rPr>
                <w:i/>
                <w:iCs/>
              </w:rPr>
            </w:pPr>
          </w:p>
          <w:p w14:paraId="1D5D607E" w14:textId="77777777" w:rsidR="00236D53" w:rsidRDefault="00236D53" w:rsidP="00236D53">
            <w:pPr>
              <w:rPr>
                <w:i/>
                <w:iCs/>
              </w:rPr>
            </w:pPr>
          </w:p>
          <w:p w14:paraId="308D1119" w14:textId="77777777" w:rsidR="003E3D2B" w:rsidRDefault="003E3D2B" w:rsidP="00236D53">
            <w:pPr>
              <w:rPr>
                <w:i/>
                <w:iCs/>
              </w:rPr>
            </w:pPr>
          </w:p>
          <w:p w14:paraId="57A6FC78" w14:textId="77777777" w:rsidR="003E3D2B" w:rsidRDefault="003E3D2B" w:rsidP="00236D53">
            <w:pPr>
              <w:rPr>
                <w:i/>
                <w:iCs/>
              </w:rPr>
            </w:pPr>
          </w:p>
          <w:p w14:paraId="21833D02" w14:textId="05D07C51" w:rsidR="00236D53" w:rsidRPr="00236D53" w:rsidRDefault="00236D53" w:rsidP="00236D53">
            <w:pPr>
              <w:rPr>
                <w:i/>
                <w:iCs/>
              </w:rPr>
            </w:pPr>
          </w:p>
        </w:tc>
      </w:tr>
      <w:tr w:rsidR="001242CF" w:rsidRPr="00236D53" w14:paraId="243F2C2B" w14:textId="77777777" w:rsidTr="00222AA4">
        <w:tc>
          <w:tcPr>
            <w:tcW w:w="0" w:type="auto"/>
          </w:tcPr>
          <w:p w14:paraId="3B80E9FF" w14:textId="77777777" w:rsidR="001242CF" w:rsidRPr="00236D53" w:rsidRDefault="001242CF">
            <w:pPr>
              <w:rPr>
                <w:b/>
                <w:bCs/>
              </w:rPr>
            </w:pPr>
            <w:r w:rsidRPr="00236D53">
              <w:rPr>
                <w:b/>
                <w:bCs/>
              </w:rPr>
              <w:t>Standpunt 1</w:t>
            </w:r>
          </w:p>
          <w:p w14:paraId="4C5ED9F5" w14:textId="77777777" w:rsidR="001242CF" w:rsidRPr="00236D53" w:rsidRDefault="001242CF">
            <w:pPr>
              <w:rPr>
                <w:b/>
                <w:bCs/>
              </w:rPr>
            </w:pPr>
          </w:p>
          <w:p w14:paraId="0612EEFD" w14:textId="77777777" w:rsidR="001242CF" w:rsidRDefault="001242CF">
            <w:pPr>
              <w:rPr>
                <w:b/>
                <w:bCs/>
              </w:rPr>
            </w:pPr>
          </w:p>
          <w:p w14:paraId="4F6E1980" w14:textId="77777777" w:rsidR="00C15907" w:rsidRDefault="00C15907">
            <w:pPr>
              <w:rPr>
                <w:b/>
                <w:bCs/>
              </w:rPr>
            </w:pPr>
          </w:p>
          <w:p w14:paraId="0F6753D8" w14:textId="77777777" w:rsidR="003E3D2B" w:rsidRDefault="003E3D2B">
            <w:pPr>
              <w:rPr>
                <w:b/>
                <w:bCs/>
              </w:rPr>
            </w:pPr>
          </w:p>
          <w:p w14:paraId="7BED0602" w14:textId="77777777" w:rsidR="003E3D2B" w:rsidRDefault="003E3D2B">
            <w:pPr>
              <w:rPr>
                <w:b/>
                <w:bCs/>
              </w:rPr>
            </w:pPr>
          </w:p>
          <w:p w14:paraId="2D814673" w14:textId="77777777" w:rsidR="003E3D2B" w:rsidRDefault="003E3D2B">
            <w:pPr>
              <w:rPr>
                <w:b/>
                <w:bCs/>
              </w:rPr>
            </w:pPr>
          </w:p>
          <w:p w14:paraId="1631A6ED" w14:textId="183A973E" w:rsidR="00C15907" w:rsidRPr="00236D53" w:rsidRDefault="00C15907">
            <w:pPr>
              <w:rPr>
                <w:b/>
                <w:bCs/>
              </w:rPr>
            </w:pPr>
          </w:p>
        </w:tc>
        <w:tc>
          <w:tcPr>
            <w:tcW w:w="0" w:type="auto"/>
          </w:tcPr>
          <w:p w14:paraId="09DD802F" w14:textId="6D7353F0" w:rsidR="001242CF" w:rsidRPr="00236D53" w:rsidRDefault="001242CF">
            <w:pPr>
              <w:rPr>
                <w:b/>
                <w:bCs/>
              </w:rPr>
            </w:pPr>
            <w:r w:rsidRPr="00236D53">
              <w:rPr>
                <w:b/>
                <w:bCs/>
              </w:rPr>
              <w:t>Standpunt 2</w:t>
            </w:r>
          </w:p>
        </w:tc>
        <w:tc>
          <w:tcPr>
            <w:tcW w:w="0" w:type="auto"/>
          </w:tcPr>
          <w:p w14:paraId="118B3364" w14:textId="38850B6A" w:rsidR="001242CF" w:rsidRPr="00236D53" w:rsidRDefault="001242CF">
            <w:pPr>
              <w:rPr>
                <w:b/>
                <w:bCs/>
              </w:rPr>
            </w:pPr>
            <w:r w:rsidRPr="00236D53">
              <w:rPr>
                <w:b/>
                <w:bCs/>
              </w:rPr>
              <w:t>Standpunt 3</w:t>
            </w:r>
          </w:p>
        </w:tc>
      </w:tr>
      <w:tr w:rsidR="001242CF" w:rsidRPr="00236D53" w14:paraId="0A85787C" w14:textId="77777777" w:rsidTr="00222AA4">
        <w:tc>
          <w:tcPr>
            <w:tcW w:w="0" w:type="auto"/>
          </w:tcPr>
          <w:p w14:paraId="3BF9989B" w14:textId="77777777" w:rsidR="001242CF" w:rsidRPr="00236D53" w:rsidRDefault="001242CF">
            <w:r w:rsidRPr="00236D53">
              <w:t>Argument/onderbouwing</w:t>
            </w:r>
          </w:p>
          <w:p w14:paraId="15C0A634" w14:textId="77777777" w:rsidR="001242CF" w:rsidRPr="00236D53" w:rsidRDefault="001242CF"/>
          <w:p w14:paraId="285E1DCD" w14:textId="77777777" w:rsidR="001242CF" w:rsidRPr="00236D53" w:rsidRDefault="001242CF"/>
          <w:p w14:paraId="3E7CC50D" w14:textId="77777777" w:rsidR="001242CF" w:rsidRPr="00236D53" w:rsidRDefault="001242CF"/>
          <w:p w14:paraId="48270685" w14:textId="77777777" w:rsidR="001242CF" w:rsidRPr="00236D53" w:rsidRDefault="001242CF"/>
          <w:p w14:paraId="46D68A82" w14:textId="77777777" w:rsidR="001242CF" w:rsidRDefault="001242CF"/>
          <w:p w14:paraId="1120E558" w14:textId="77777777" w:rsidR="003E3D2B" w:rsidRDefault="003E3D2B"/>
          <w:p w14:paraId="6574C48B" w14:textId="77777777" w:rsidR="003E3D2B" w:rsidRDefault="003E3D2B"/>
          <w:p w14:paraId="15290E41" w14:textId="77777777" w:rsidR="003E3D2B" w:rsidRDefault="003E3D2B"/>
          <w:p w14:paraId="27277CAA" w14:textId="77777777" w:rsidR="003E3D2B" w:rsidRPr="00236D53" w:rsidRDefault="003E3D2B"/>
          <w:p w14:paraId="3CB4C258" w14:textId="77777777" w:rsidR="001242CF" w:rsidRPr="00236D53" w:rsidRDefault="001242CF"/>
          <w:p w14:paraId="778901F1" w14:textId="77777777" w:rsidR="001242CF" w:rsidRPr="00236D53" w:rsidRDefault="001242CF">
            <w:pPr>
              <w:rPr>
                <w:sz w:val="22"/>
                <w:szCs w:val="22"/>
              </w:rPr>
            </w:pPr>
            <w:r w:rsidRPr="00236D53">
              <w:rPr>
                <w:sz w:val="22"/>
                <w:szCs w:val="22"/>
              </w:rPr>
              <w:t>Evt. tegenargument + verwerping</w:t>
            </w:r>
          </w:p>
          <w:p w14:paraId="04A6DAFC" w14:textId="77777777" w:rsidR="001242CF" w:rsidRPr="00236D53" w:rsidRDefault="001242CF"/>
          <w:p w14:paraId="7858E1D2" w14:textId="77777777" w:rsidR="001242CF" w:rsidRPr="00236D53" w:rsidRDefault="001242CF"/>
          <w:p w14:paraId="0C53B319" w14:textId="77777777" w:rsidR="001242CF" w:rsidRPr="00236D53" w:rsidRDefault="001242CF"/>
          <w:p w14:paraId="0945C7FE" w14:textId="77777777" w:rsidR="001242CF" w:rsidRDefault="001242CF"/>
          <w:p w14:paraId="47F367EF" w14:textId="77777777" w:rsidR="003E3D2B" w:rsidRDefault="003E3D2B"/>
          <w:p w14:paraId="27BF29EC" w14:textId="77777777" w:rsidR="003E3D2B" w:rsidRDefault="003E3D2B"/>
          <w:p w14:paraId="0DE2D679" w14:textId="77777777" w:rsidR="003E3D2B" w:rsidRDefault="003E3D2B"/>
          <w:p w14:paraId="268E20E0" w14:textId="3EE10E60" w:rsidR="003E3D2B" w:rsidRPr="00236D53" w:rsidRDefault="003E3D2B"/>
        </w:tc>
        <w:tc>
          <w:tcPr>
            <w:tcW w:w="0" w:type="auto"/>
          </w:tcPr>
          <w:p w14:paraId="7E155F3A" w14:textId="77777777" w:rsidR="00222AA4" w:rsidRPr="00236D53" w:rsidRDefault="001242CF">
            <w:r w:rsidRPr="00236D53">
              <w:t>Argument/onderbouwing</w:t>
            </w:r>
          </w:p>
          <w:p w14:paraId="14F33147" w14:textId="77777777" w:rsidR="00222AA4" w:rsidRPr="00236D53" w:rsidRDefault="00222AA4" w:rsidP="00222AA4"/>
          <w:p w14:paraId="50B63859" w14:textId="77777777" w:rsidR="00222AA4" w:rsidRPr="00236D53" w:rsidRDefault="00222AA4" w:rsidP="00222AA4"/>
          <w:p w14:paraId="799C9A13" w14:textId="77777777" w:rsidR="00222AA4" w:rsidRPr="00236D53" w:rsidRDefault="00222AA4" w:rsidP="00222AA4"/>
          <w:p w14:paraId="07CFD2C0" w14:textId="77777777" w:rsidR="00222AA4" w:rsidRPr="00236D53" w:rsidRDefault="00222AA4" w:rsidP="00222AA4"/>
          <w:p w14:paraId="4AD4CF5D" w14:textId="77777777" w:rsidR="00222AA4" w:rsidRDefault="00222AA4" w:rsidP="00222AA4"/>
          <w:p w14:paraId="28CE7D36" w14:textId="77777777" w:rsidR="003E3D2B" w:rsidRDefault="003E3D2B" w:rsidP="00222AA4"/>
          <w:p w14:paraId="4A56C9CB" w14:textId="77777777" w:rsidR="003E3D2B" w:rsidRDefault="003E3D2B" w:rsidP="00222AA4"/>
          <w:p w14:paraId="4B43A974" w14:textId="77777777" w:rsidR="003E3D2B" w:rsidRDefault="003E3D2B" w:rsidP="00222AA4"/>
          <w:p w14:paraId="12DAA59F" w14:textId="77777777" w:rsidR="003E3D2B" w:rsidRPr="00236D53" w:rsidRDefault="003E3D2B" w:rsidP="00222AA4"/>
          <w:p w14:paraId="612404CA" w14:textId="77777777" w:rsidR="00222AA4" w:rsidRPr="00236D53" w:rsidRDefault="00222AA4" w:rsidP="00222AA4"/>
          <w:p w14:paraId="3DD8A9B3" w14:textId="77777777" w:rsidR="00222AA4" w:rsidRPr="00236D53" w:rsidRDefault="00222AA4" w:rsidP="00222AA4">
            <w:pPr>
              <w:rPr>
                <w:sz w:val="22"/>
                <w:szCs w:val="22"/>
              </w:rPr>
            </w:pPr>
            <w:r w:rsidRPr="00236D53">
              <w:rPr>
                <w:sz w:val="22"/>
                <w:szCs w:val="22"/>
              </w:rPr>
              <w:t>Evt. tegenargument + verwerping</w:t>
            </w:r>
          </w:p>
          <w:p w14:paraId="358FEE25" w14:textId="4F555119" w:rsidR="00222AA4" w:rsidRPr="00236D53" w:rsidRDefault="00222AA4"/>
        </w:tc>
        <w:tc>
          <w:tcPr>
            <w:tcW w:w="0" w:type="auto"/>
          </w:tcPr>
          <w:p w14:paraId="0B6363FE" w14:textId="77777777" w:rsidR="001242CF" w:rsidRPr="00236D53" w:rsidRDefault="001242CF">
            <w:r w:rsidRPr="00236D53">
              <w:t>Argument/onderbouwing</w:t>
            </w:r>
          </w:p>
          <w:p w14:paraId="0C8E84B6" w14:textId="77777777" w:rsidR="00222AA4" w:rsidRPr="00236D53" w:rsidRDefault="00222AA4" w:rsidP="00222AA4"/>
          <w:p w14:paraId="5285E726" w14:textId="77777777" w:rsidR="00222AA4" w:rsidRPr="00236D53" w:rsidRDefault="00222AA4" w:rsidP="00222AA4"/>
          <w:p w14:paraId="76017D02" w14:textId="77777777" w:rsidR="00222AA4" w:rsidRDefault="00222AA4" w:rsidP="00222AA4"/>
          <w:p w14:paraId="374654D1" w14:textId="77777777" w:rsidR="003E3D2B" w:rsidRDefault="003E3D2B" w:rsidP="00222AA4"/>
          <w:p w14:paraId="059D51D9" w14:textId="77777777" w:rsidR="003E3D2B" w:rsidRDefault="003E3D2B" w:rsidP="00222AA4"/>
          <w:p w14:paraId="2ACBF488" w14:textId="77777777" w:rsidR="003E3D2B" w:rsidRDefault="003E3D2B" w:rsidP="00222AA4"/>
          <w:p w14:paraId="1B966391" w14:textId="77777777" w:rsidR="003E3D2B" w:rsidRPr="00236D53" w:rsidRDefault="003E3D2B" w:rsidP="00222AA4"/>
          <w:p w14:paraId="3225BE9F" w14:textId="77777777" w:rsidR="00222AA4" w:rsidRPr="00236D53" w:rsidRDefault="00222AA4" w:rsidP="00222AA4"/>
          <w:p w14:paraId="6D0EAE34" w14:textId="77777777" w:rsidR="00222AA4" w:rsidRPr="00236D53" w:rsidRDefault="00222AA4" w:rsidP="00222AA4"/>
          <w:p w14:paraId="673DF5ED" w14:textId="77777777" w:rsidR="00222AA4" w:rsidRPr="00236D53" w:rsidRDefault="00222AA4" w:rsidP="00222AA4"/>
          <w:p w14:paraId="4F107AA9" w14:textId="77777777" w:rsidR="00222AA4" w:rsidRPr="00236D53" w:rsidRDefault="00222AA4" w:rsidP="00222AA4">
            <w:pPr>
              <w:rPr>
                <w:sz w:val="22"/>
                <w:szCs w:val="22"/>
              </w:rPr>
            </w:pPr>
            <w:r w:rsidRPr="00236D53">
              <w:rPr>
                <w:sz w:val="22"/>
                <w:szCs w:val="22"/>
              </w:rPr>
              <w:t>Evt. tegenargument + verwerping</w:t>
            </w:r>
          </w:p>
          <w:p w14:paraId="617CD1EE" w14:textId="77777777" w:rsidR="00222AA4" w:rsidRPr="00236D53" w:rsidRDefault="00222AA4"/>
          <w:p w14:paraId="36D9A4D3" w14:textId="77777777" w:rsidR="001242CF" w:rsidRPr="00236D53" w:rsidRDefault="001242CF"/>
          <w:p w14:paraId="2CB16A9B" w14:textId="77777777" w:rsidR="001242CF" w:rsidRPr="00236D53" w:rsidRDefault="001242CF"/>
          <w:p w14:paraId="78191F7A" w14:textId="77777777" w:rsidR="001242CF" w:rsidRPr="00236D53" w:rsidRDefault="001242CF"/>
          <w:p w14:paraId="6DAFC0D4" w14:textId="1D187101" w:rsidR="001242CF" w:rsidRPr="00236D53" w:rsidRDefault="001242CF"/>
        </w:tc>
      </w:tr>
      <w:tr w:rsidR="001242CF" w:rsidRPr="003E3D2B" w14:paraId="0AFC28D5" w14:textId="77777777" w:rsidTr="00222AA4">
        <w:tc>
          <w:tcPr>
            <w:tcW w:w="0" w:type="auto"/>
            <w:gridSpan w:val="3"/>
          </w:tcPr>
          <w:p w14:paraId="26E7C545" w14:textId="666EE279" w:rsidR="001242CF" w:rsidRPr="003E3D2B" w:rsidRDefault="001242CF" w:rsidP="00C15907">
            <w:pPr>
              <w:rPr>
                <w:sz w:val="48"/>
                <w:szCs w:val="48"/>
                <w:lang w:val="en-US"/>
              </w:rPr>
            </w:pPr>
            <w:proofErr w:type="spellStart"/>
            <w:r w:rsidRPr="003E3D2B">
              <w:rPr>
                <w:sz w:val="48"/>
                <w:szCs w:val="48"/>
                <w:lang w:val="en-US"/>
              </w:rPr>
              <w:t>Afsluiting</w:t>
            </w:r>
            <w:proofErr w:type="spellEnd"/>
          </w:p>
          <w:p w14:paraId="004002EE" w14:textId="77777777" w:rsidR="00C15907" w:rsidRPr="003E3D2B" w:rsidRDefault="001B4909" w:rsidP="001B4909">
            <w:pPr>
              <w:rPr>
                <w:i/>
                <w:iCs/>
                <w:lang w:val="en-US"/>
              </w:rPr>
            </w:pPr>
            <w:proofErr w:type="spellStart"/>
            <w:r w:rsidRPr="003E3D2B">
              <w:rPr>
                <w:i/>
                <w:iCs/>
                <w:lang w:val="en-US"/>
              </w:rPr>
              <w:t>Samenvatting</w:t>
            </w:r>
            <w:proofErr w:type="spellEnd"/>
          </w:p>
          <w:p w14:paraId="6A9B6497" w14:textId="77777777" w:rsidR="00C15907" w:rsidRPr="003E3D2B" w:rsidRDefault="00C15907" w:rsidP="00C15907">
            <w:pPr>
              <w:rPr>
                <w:i/>
                <w:iCs/>
                <w:lang w:val="en-US"/>
              </w:rPr>
            </w:pPr>
            <w:r w:rsidRPr="003E3D2B">
              <w:rPr>
                <w:i/>
                <w:iCs/>
                <w:lang w:val="en-US"/>
              </w:rPr>
              <w:t>C</w:t>
            </w:r>
            <w:r w:rsidR="001B4909" w:rsidRPr="003E3D2B">
              <w:rPr>
                <w:i/>
                <w:iCs/>
                <w:lang w:val="en-US"/>
              </w:rPr>
              <w:t>all to action</w:t>
            </w:r>
          </w:p>
          <w:p w14:paraId="6A2D0718" w14:textId="77777777" w:rsidR="003E3D2B" w:rsidRDefault="003E3D2B" w:rsidP="00C15907">
            <w:pPr>
              <w:rPr>
                <w:i/>
                <w:iCs/>
                <w:lang w:val="en-US"/>
              </w:rPr>
            </w:pPr>
          </w:p>
          <w:p w14:paraId="62705866" w14:textId="6FF2735C" w:rsidR="003E3D2B" w:rsidRPr="003E3D2B" w:rsidRDefault="003E3D2B" w:rsidP="00C15907">
            <w:pPr>
              <w:rPr>
                <w:i/>
                <w:iCs/>
                <w:lang w:val="en-US"/>
              </w:rPr>
            </w:pPr>
          </w:p>
        </w:tc>
      </w:tr>
    </w:tbl>
    <w:p w14:paraId="76E6AD53" w14:textId="77777777" w:rsidR="0051472B" w:rsidRDefault="0051472B" w:rsidP="0051472B">
      <w:pPr>
        <w:rPr>
          <w:sz w:val="32"/>
          <w:szCs w:val="32"/>
        </w:rPr>
      </w:pPr>
    </w:p>
    <w:p w14:paraId="341D27AE" w14:textId="6DF4570A" w:rsidR="001759A4" w:rsidRPr="0051472B" w:rsidRDefault="007D4133" w:rsidP="0051472B">
      <w:pPr>
        <w:pStyle w:val="Lijstalinea"/>
        <w:numPr>
          <w:ilvl w:val="0"/>
          <w:numId w:val="3"/>
        </w:numPr>
        <w:rPr>
          <w:sz w:val="32"/>
          <w:szCs w:val="32"/>
        </w:rPr>
      </w:pPr>
      <w:r w:rsidRPr="0051472B">
        <w:rPr>
          <w:sz w:val="32"/>
          <w:szCs w:val="32"/>
        </w:rPr>
        <w:t xml:space="preserve">Laat het </w:t>
      </w:r>
      <w:r w:rsidR="00D4057E" w:rsidRPr="0051472B">
        <w:rPr>
          <w:sz w:val="32"/>
          <w:szCs w:val="32"/>
        </w:rPr>
        <w:t xml:space="preserve">ingevulde </w:t>
      </w:r>
      <w:r w:rsidRPr="0051472B">
        <w:rPr>
          <w:sz w:val="32"/>
          <w:szCs w:val="32"/>
        </w:rPr>
        <w:t xml:space="preserve">schema controleren door de leerkracht. </w:t>
      </w:r>
    </w:p>
    <w:p w14:paraId="2BDFB2D4" w14:textId="77777777" w:rsidR="001759A4" w:rsidRPr="001759A4" w:rsidRDefault="001759A4" w:rsidP="001759A4">
      <w:pPr>
        <w:pStyle w:val="Lijstalinea"/>
        <w:ind w:left="360"/>
        <w:rPr>
          <w:sz w:val="32"/>
          <w:szCs w:val="32"/>
        </w:rPr>
      </w:pPr>
    </w:p>
    <w:p w14:paraId="032C43D7" w14:textId="0FB8A029" w:rsidR="001242CF" w:rsidRPr="001759A4" w:rsidRDefault="007D4133" w:rsidP="001759A4">
      <w:pPr>
        <w:pStyle w:val="Lijstalinea"/>
        <w:numPr>
          <w:ilvl w:val="0"/>
          <w:numId w:val="3"/>
        </w:numPr>
        <w:rPr>
          <w:sz w:val="32"/>
          <w:szCs w:val="32"/>
        </w:rPr>
      </w:pPr>
      <w:r>
        <w:rPr>
          <w:sz w:val="32"/>
          <w:szCs w:val="32"/>
        </w:rPr>
        <w:t xml:space="preserve">Pak je computer en schrijf de tekst. </w:t>
      </w:r>
      <w:r w:rsidR="001759A4">
        <w:rPr>
          <w:sz w:val="32"/>
          <w:szCs w:val="32"/>
        </w:rPr>
        <w:t xml:space="preserve">Zorg voor een nette bladindeling </w:t>
      </w:r>
      <w:r w:rsidR="000D1ABE">
        <w:rPr>
          <w:sz w:val="32"/>
          <w:szCs w:val="32"/>
        </w:rPr>
        <w:tab/>
      </w:r>
      <w:r w:rsidR="001759A4">
        <w:rPr>
          <w:sz w:val="32"/>
          <w:szCs w:val="32"/>
        </w:rPr>
        <w:t xml:space="preserve">(lay-out), </w:t>
      </w:r>
      <w:r w:rsidR="001759A4" w:rsidRPr="000D1ABE">
        <w:rPr>
          <w:b/>
          <w:bCs/>
          <w:sz w:val="32"/>
          <w:szCs w:val="32"/>
        </w:rPr>
        <w:t>vette kopjes</w:t>
      </w:r>
      <w:r w:rsidR="001759A4">
        <w:rPr>
          <w:sz w:val="32"/>
          <w:szCs w:val="32"/>
        </w:rPr>
        <w:t xml:space="preserve"> en </w:t>
      </w:r>
      <w:r w:rsidR="001759A4" w:rsidRPr="000D1ABE">
        <w:rPr>
          <w:i/>
          <w:iCs/>
          <w:sz w:val="32"/>
          <w:szCs w:val="32"/>
        </w:rPr>
        <w:t>belangrijke woorden cursief</w:t>
      </w:r>
      <w:r w:rsidR="001759A4" w:rsidRPr="001759A4">
        <w:rPr>
          <w:sz w:val="32"/>
          <w:szCs w:val="32"/>
        </w:rPr>
        <w:t>.</w:t>
      </w:r>
    </w:p>
    <w:sectPr w:rsidR="001242CF" w:rsidRPr="001759A4" w:rsidSect="004222D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BF644" w14:textId="77777777" w:rsidR="00E22366" w:rsidRDefault="00E22366" w:rsidP="009E6233">
      <w:r>
        <w:separator/>
      </w:r>
    </w:p>
  </w:endnote>
  <w:endnote w:type="continuationSeparator" w:id="0">
    <w:p w14:paraId="5DECB8B7" w14:textId="77777777" w:rsidR="00E22366" w:rsidRDefault="00E22366" w:rsidP="009E6233">
      <w:r>
        <w:continuationSeparator/>
      </w:r>
    </w:p>
  </w:endnote>
  <w:endnote w:type="continuationNotice" w:id="1">
    <w:p w14:paraId="3FBBAB7A" w14:textId="77777777" w:rsidR="00E22366" w:rsidRDefault="00E223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B302C" w14:textId="77777777" w:rsidR="00E22366" w:rsidRDefault="00E22366" w:rsidP="009E6233">
      <w:r>
        <w:separator/>
      </w:r>
    </w:p>
  </w:footnote>
  <w:footnote w:type="continuationSeparator" w:id="0">
    <w:p w14:paraId="5A3604EB" w14:textId="77777777" w:rsidR="00E22366" w:rsidRDefault="00E22366" w:rsidP="009E6233">
      <w:r>
        <w:continuationSeparator/>
      </w:r>
    </w:p>
  </w:footnote>
  <w:footnote w:type="continuationNotice" w:id="1">
    <w:p w14:paraId="4F76D9E7" w14:textId="77777777" w:rsidR="00E22366" w:rsidRDefault="00E223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80490"/>
    <w:multiLevelType w:val="hybridMultilevel"/>
    <w:tmpl w:val="81F4F814"/>
    <w:lvl w:ilvl="0" w:tplc="B76E9A00">
      <w:start w:val="1"/>
      <w:numFmt w:val="bullet"/>
      <w:lvlText w:val="•"/>
      <w:lvlJc w:val="left"/>
      <w:pPr>
        <w:tabs>
          <w:tab w:val="num" w:pos="720"/>
        </w:tabs>
        <w:ind w:left="720" w:hanging="360"/>
      </w:pPr>
      <w:rPr>
        <w:rFonts w:ascii="Times New Roman" w:hAnsi="Times New Roman" w:hint="default"/>
      </w:rPr>
    </w:lvl>
    <w:lvl w:ilvl="1" w:tplc="823A4BE2" w:tentative="1">
      <w:start w:val="1"/>
      <w:numFmt w:val="bullet"/>
      <w:lvlText w:val="•"/>
      <w:lvlJc w:val="left"/>
      <w:pPr>
        <w:tabs>
          <w:tab w:val="num" w:pos="1440"/>
        </w:tabs>
        <w:ind w:left="1440" w:hanging="360"/>
      </w:pPr>
      <w:rPr>
        <w:rFonts w:ascii="Times New Roman" w:hAnsi="Times New Roman" w:hint="default"/>
      </w:rPr>
    </w:lvl>
    <w:lvl w:ilvl="2" w:tplc="755826A0" w:tentative="1">
      <w:start w:val="1"/>
      <w:numFmt w:val="bullet"/>
      <w:lvlText w:val="•"/>
      <w:lvlJc w:val="left"/>
      <w:pPr>
        <w:tabs>
          <w:tab w:val="num" w:pos="2160"/>
        </w:tabs>
        <w:ind w:left="2160" w:hanging="360"/>
      </w:pPr>
      <w:rPr>
        <w:rFonts w:ascii="Times New Roman" w:hAnsi="Times New Roman" w:hint="default"/>
      </w:rPr>
    </w:lvl>
    <w:lvl w:ilvl="3" w:tplc="0E3A4C44" w:tentative="1">
      <w:start w:val="1"/>
      <w:numFmt w:val="bullet"/>
      <w:lvlText w:val="•"/>
      <w:lvlJc w:val="left"/>
      <w:pPr>
        <w:tabs>
          <w:tab w:val="num" w:pos="2880"/>
        </w:tabs>
        <w:ind w:left="2880" w:hanging="360"/>
      </w:pPr>
      <w:rPr>
        <w:rFonts w:ascii="Times New Roman" w:hAnsi="Times New Roman" w:hint="default"/>
      </w:rPr>
    </w:lvl>
    <w:lvl w:ilvl="4" w:tplc="1F346A26" w:tentative="1">
      <w:start w:val="1"/>
      <w:numFmt w:val="bullet"/>
      <w:lvlText w:val="•"/>
      <w:lvlJc w:val="left"/>
      <w:pPr>
        <w:tabs>
          <w:tab w:val="num" w:pos="3600"/>
        </w:tabs>
        <w:ind w:left="3600" w:hanging="360"/>
      </w:pPr>
      <w:rPr>
        <w:rFonts w:ascii="Times New Roman" w:hAnsi="Times New Roman" w:hint="default"/>
      </w:rPr>
    </w:lvl>
    <w:lvl w:ilvl="5" w:tplc="ADE84BFA" w:tentative="1">
      <w:start w:val="1"/>
      <w:numFmt w:val="bullet"/>
      <w:lvlText w:val="•"/>
      <w:lvlJc w:val="left"/>
      <w:pPr>
        <w:tabs>
          <w:tab w:val="num" w:pos="4320"/>
        </w:tabs>
        <w:ind w:left="4320" w:hanging="360"/>
      </w:pPr>
      <w:rPr>
        <w:rFonts w:ascii="Times New Roman" w:hAnsi="Times New Roman" w:hint="default"/>
      </w:rPr>
    </w:lvl>
    <w:lvl w:ilvl="6" w:tplc="2286EB6A" w:tentative="1">
      <w:start w:val="1"/>
      <w:numFmt w:val="bullet"/>
      <w:lvlText w:val="•"/>
      <w:lvlJc w:val="left"/>
      <w:pPr>
        <w:tabs>
          <w:tab w:val="num" w:pos="5040"/>
        </w:tabs>
        <w:ind w:left="5040" w:hanging="360"/>
      </w:pPr>
      <w:rPr>
        <w:rFonts w:ascii="Times New Roman" w:hAnsi="Times New Roman" w:hint="default"/>
      </w:rPr>
    </w:lvl>
    <w:lvl w:ilvl="7" w:tplc="F788D9A2" w:tentative="1">
      <w:start w:val="1"/>
      <w:numFmt w:val="bullet"/>
      <w:lvlText w:val="•"/>
      <w:lvlJc w:val="left"/>
      <w:pPr>
        <w:tabs>
          <w:tab w:val="num" w:pos="5760"/>
        </w:tabs>
        <w:ind w:left="5760" w:hanging="360"/>
      </w:pPr>
      <w:rPr>
        <w:rFonts w:ascii="Times New Roman" w:hAnsi="Times New Roman" w:hint="default"/>
      </w:rPr>
    </w:lvl>
    <w:lvl w:ilvl="8" w:tplc="C514496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28B1D8C"/>
    <w:multiLevelType w:val="hybridMultilevel"/>
    <w:tmpl w:val="2604CF2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406635D"/>
    <w:multiLevelType w:val="hybridMultilevel"/>
    <w:tmpl w:val="468854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E1C1245"/>
    <w:multiLevelType w:val="hybridMultilevel"/>
    <w:tmpl w:val="9694169A"/>
    <w:lvl w:ilvl="0" w:tplc="04130011">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5327CAC"/>
    <w:multiLevelType w:val="hybridMultilevel"/>
    <w:tmpl w:val="5FE6603A"/>
    <w:lvl w:ilvl="0" w:tplc="0430FA96">
      <w:start w:val="1"/>
      <w:numFmt w:val="bullet"/>
      <w:lvlText w:val="•"/>
      <w:lvlJc w:val="left"/>
      <w:pPr>
        <w:tabs>
          <w:tab w:val="num" w:pos="720"/>
        </w:tabs>
        <w:ind w:left="720" w:hanging="360"/>
      </w:pPr>
      <w:rPr>
        <w:rFonts w:ascii="Arial" w:hAnsi="Arial" w:hint="default"/>
      </w:rPr>
    </w:lvl>
    <w:lvl w:ilvl="1" w:tplc="E3B43256" w:tentative="1">
      <w:start w:val="1"/>
      <w:numFmt w:val="bullet"/>
      <w:lvlText w:val="•"/>
      <w:lvlJc w:val="left"/>
      <w:pPr>
        <w:tabs>
          <w:tab w:val="num" w:pos="1440"/>
        </w:tabs>
        <w:ind w:left="1440" w:hanging="360"/>
      </w:pPr>
      <w:rPr>
        <w:rFonts w:ascii="Arial" w:hAnsi="Arial" w:hint="default"/>
      </w:rPr>
    </w:lvl>
    <w:lvl w:ilvl="2" w:tplc="6E485C5E" w:tentative="1">
      <w:start w:val="1"/>
      <w:numFmt w:val="bullet"/>
      <w:lvlText w:val="•"/>
      <w:lvlJc w:val="left"/>
      <w:pPr>
        <w:tabs>
          <w:tab w:val="num" w:pos="2160"/>
        </w:tabs>
        <w:ind w:left="2160" w:hanging="360"/>
      </w:pPr>
      <w:rPr>
        <w:rFonts w:ascii="Arial" w:hAnsi="Arial" w:hint="default"/>
      </w:rPr>
    </w:lvl>
    <w:lvl w:ilvl="3" w:tplc="F1700DA2" w:tentative="1">
      <w:start w:val="1"/>
      <w:numFmt w:val="bullet"/>
      <w:lvlText w:val="•"/>
      <w:lvlJc w:val="left"/>
      <w:pPr>
        <w:tabs>
          <w:tab w:val="num" w:pos="2880"/>
        </w:tabs>
        <w:ind w:left="2880" w:hanging="360"/>
      </w:pPr>
      <w:rPr>
        <w:rFonts w:ascii="Arial" w:hAnsi="Arial" w:hint="default"/>
      </w:rPr>
    </w:lvl>
    <w:lvl w:ilvl="4" w:tplc="684A79BC" w:tentative="1">
      <w:start w:val="1"/>
      <w:numFmt w:val="bullet"/>
      <w:lvlText w:val="•"/>
      <w:lvlJc w:val="left"/>
      <w:pPr>
        <w:tabs>
          <w:tab w:val="num" w:pos="3600"/>
        </w:tabs>
        <w:ind w:left="3600" w:hanging="360"/>
      </w:pPr>
      <w:rPr>
        <w:rFonts w:ascii="Arial" w:hAnsi="Arial" w:hint="default"/>
      </w:rPr>
    </w:lvl>
    <w:lvl w:ilvl="5" w:tplc="9196D024" w:tentative="1">
      <w:start w:val="1"/>
      <w:numFmt w:val="bullet"/>
      <w:lvlText w:val="•"/>
      <w:lvlJc w:val="left"/>
      <w:pPr>
        <w:tabs>
          <w:tab w:val="num" w:pos="4320"/>
        </w:tabs>
        <w:ind w:left="4320" w:hanging="360"/>
      </w:pPr>
      <w:rPr>
        <w:rFonts w:ascii="Arial" w:hAnsi="Arial" w:hint="default"/>
      </w:rPr>
    </w:lvl>
    <w:lvl w:ilvl="6" w:tplc="A3D80394" w:tentative="1">
      <w:start w:val="1"/>
      <w:numFmt w:val="bullet"/>
      <w:lvlText w:val="•"/>
      <w:lvlJc w:val="left"/>
      <w:pPr>
        <w:tabs>
          <w:tab w:val="num" w:pos="5040"/>
        </w:tabs>
        <w:ind w:left="5040" w:hanging="360"/>
      </w:pPr>
      <w:rPr>
        <w:rFonts w:ascii="Arial" w:hAnsi="Arial" w:hint="default"/>
      </w:rPr>
    </w:lvl>
    <w:lvl w:ilvl="7" w:tplc="BC78F88E" w:tentative="1">
      <w:start w:val="1"/>
      <w:numFmt w:val="bullet"/>
      <w:lvlText w:val="•"/>
      <w:lvlJc w:val="left"/>
      <w:pPr>
        <w:tabs>
          <w:tab w:val="num" w:pos="5760"/>
        </w:tabs>
        <w:ind w:left="5760" w:hanging="360"/>
      </w:pPr>
      <w:rPr>
        <w:rFonts w:ascii="Arial" w:hAnsi="Arial" w:hint="default"/>
      </w:rPr>
    </w:lvl>
    <w:lvl w:ilvl="8" w:tplc="28B4CC1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4BD042E"/>
    <w:multiLevelType w:val="hybridMultilevel"/>
    <w:tmpl w:val="2EF6DA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A7E44EA"/>
    <w:multiLevelType w:val="hybridMultilevel"/>
    <w:tmpl w:val="03F054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B0F73FE"/>
    <w:multiLevelType w:val="hybridMultilevel"/>
    <w:tmpl w:val="4B1E1AAE"/>
    <w:lvl w:ilvl="0" w:tplc="D54657BC">
      <w:start w:val="1"/>
      <w:numFmt w:val="bullet"/>
      <w:lvlText w:val="•"/>
      <w:lvlJc w:val="left"/>
      <w:pPr>
        <w:tabs>
          <w:tab w:val="num" w:pos="720"/>
        </w:tabs>
        <w:ind w:left="720" w:hanging="360"/>
      </w:pPr>
      <w:rPr>
        <w:rFonts w:ascii="Arial" w:hAnsi="Arial" w:hint="default"/>
      </w:rPr>
    </w:lvl>
    <w:lvl w:ilvl="1" w:tplc="23445748" w:tentative="1">
      <w:start w:val="1"/>
      <w:numFmt w:val="bullet"/>
      <w:lvlText w:val="•"/>
      <w:lvlJc w:val="left"/>
      <w:pPr>
        <w:tabs>
          <w:tab w:val="num" w:pos="1440"/>
        </w:tabs>
        <w:ind w:left="1440" w:hanging="360"/>
      </w:pPr>
      <w:rPr>
        <w:rFonts w:ascii="Arial" w:hAnsi="Arial" w:hint="default"/>
      </w:rPr>
    </w:lvl>
    <w:lvl w:ilvl="2" w:tplc="EB76B036" w:tentative="1">
      <w:start w:val="1"/>
      <w:numFmt w:val="bullet"/>
      <w:lvlText w:val="•"/>
      <w:lvlJc w:val="left"/>
      <w:pPr>
        <w:tabs>
          <w:tab w:val="num" w:pos="2160"/>
        </w:tabs>
        <w:ind w:left="2160" w:hanging="360"/>
      </w:pPr>
      <w:rPr>
        <w:rFonts w:ascii="Arial" w:hAnsi="Arial" w:hint="default"/>
      </w:rPr>
    </w:lvl>
    <w:lvl w:ilvl="3" w:tplc="AFA253E2" w:tentative="1">
      <w:start w:val="1"/>
      <w:numFmt w:val="bullet"/>
      <w:lvlText w:val="•"/>
      <w:lvlJc w:val="left"/>
      <w:pPr>
        <w:tabs>
          <w:tab w:val="num" w:pos="2880"/>
        </w:tabs>
        <w:ind w:left="2880" w:hanging="360"/>
      </w:pPr>
      <w:rPr>
        <w:rFonts w:ascii="Arial" w:hAnsi="Arial" w:hint="default"/>
      </w:rPr>
    </w:lvl>
    <w:lvl w:ilvl="4" w:tplc="55D2E486" w:tentative="1">
      <w:start w:val="1"/>
      <w:numFmt w:val="bullet"/>
      <w:lvlText w:val="•"/>
      <w:lvlJc w:val="left"/>
      <w:pPr>
        <w:tabs>
          <w:tab w:val="num" w:pos="3600"/>
        </w:tabs>
        <w:ind w:left="3600" w:hanging="360"/>
      </w:pPr>
      <w:rPr>
        <w:rFonts w:ascii="Arial" w:hAnsi="Arial" w:hint="default"/>
      </w:rPr>
    </w:lvl>
    <w:lvl w:ilvl="5" w:tplc="6A165A3A" w:tentative="1">
      <w:start w:val="1"/>
      <w:numFmt w:val="bullet"/>
      <w:lvlText w:val="•"/>
      <w:lvlJc w:val="left"/>
      <w:pPr>
        <w:tabs>
          <w:tab w:val="num" w:pos="4320"/>
        </w:tabs>
        <w:ind w:left="4320" w:hanging="360"/>
      </w:pPr>
      <w:rPr>
        <w:rFonts w:ascii="Arial" w:hAnsi="Arial" w:hint="default"/>
      </w:rPr>
    </w:lvl>
    <w:lvl w:ilvl="6" w:tplc="FD681584" w:tentative="1">
      <w:start w:val="1"/>
      <w:numFmt w:val="bullet"/>
      <w:lvlText w:val="•"/>
      <w:lvlJc w:val="left"/>
      <w:pPr>
        <w:tabs>
          <w:tab w:val="num" w:pos="5040"/>
        </w:tabs>
        <w:ind w:left="5040" w:hanging="360"/>
      </w:pPr>
      <w:rPr>
        <w:rFonts w:ascii="Arial" w:hAnsi="Arial" w:hint="default"/>
      </w:rPr>
    </w:lvl>
    <w:lvl w:ilvl="7" w:tplc="C8CA9D52" w:tentative="1">
      <w:start w:val="1"/>
      <w:numFmt w:val="bullet"/>
      <w:lvlText w:val="•"/>
      <w:lvlJc w:val="left"/>
      <w:pPr>
        <w:tabs>
          <w:tab w:val="num" w:pos="5760"/>
        </w:tabs>
        <w:ind w:left="5760" w:hanging="360"/>
      </w:pPr>
      <w:rPr>
        <w:rFonts w:ascii="Arial" w:hAnsi="Arial" w:hint="default"/>
      </w:rPr>
    </w:lvl>
    <w:lvl w:ilvl="8" w:tplc="CA7C82B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DE6515A"/>
    <w:multiLevelType w:val="hybridMultilevel"/>
    <w:tmpl w:val="629A22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4404391">
    <w:abstractNumId w:val="0"/>
  </w:num>
  <w:num w:numId="2" w16cid:durableId="1677423077">
    <w:abstractNumId w:val="7"/>
  </w:num>
  <w:num w:numId="3" w16cid:durableId="76906349">
    <w:abstractNumId w:val="3"/>
  </w:num>
  <w:num w:numId="4" w16cid:durableId="1204831232">
    <w:abstractNumId w:val="6"/>
  </w:num>
  <w:num w:numId="5" w16cid:durableId="1615140121">
    <w:abstractNumId w:val="1"/>
  </w:num>
  <w:num w:numId="6" w16cid:durableId="1529877459">
    <w:abstractNumId w:val="8"/>
  </w:num>
  <w:num w:numId="7" w16cid:durableId="1669669391">
    <w:abstractNumId w:val="5"/>
  </w:num>
  <w:num w:numId="8" w16cid:durableId="1218786083">
    <w:abstractNumId w:val="2"/>
  </w:num>
  <w:num w:numId="9" w16cid:durableId="358116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2CF"/>
    <w:rsid w:val="00037292"/>
    <w:rsid w:val="0003731E"/>
    <w:rsid w:val="000C0198"/>
    <w:rsid w:val="000D1ABE"/>
    <w:rsid w:val="001242CF"/>
    <w:rsid w:val="00126A0C"/>
    <w:rsid w:val="0015459D"/>
    <w:rsid w:val="001759A4"/>
    <w:rsid w:val="001807DC"/>
    <w:rsid w:val="00190D35"/>
    <w:rsid w:val="001B4909"/>
    <w:rsid w:val="001D7852"/>
    <w:rsid w:val="00212644"/>
    <w:rsid w:val="00222AA4"/>
    <w:rsid w:val="00236D53"/>
    <w:rsid w:val="00254C45"/>
    <w:rsid w:val="00285ED0"/>
    <w:rsid w:val="00291833"/>
    <w:rsid w:val="002E264A"/>
    <w:rsid w:val="00362558"/>
    <w:rsid w:val="00377792"/>
    <w:rsid w:val="003B289C"/>
    <w:rsid w:val="003E3D2B"/>
    <w:rsid w:val="00405CA3"/>
    <w:rsid w:val="004222DF"/>
    <w:rsid w:val="00456117"/>
    <w:rsid w:val="00480DC2"/>
    <w:rsid w:val="004B570E"/>
    <w:rsid w:val="004F2910"/>
    <w:rsid w:val="0051472B"/>
    <w:rsid w:val="0052040F"/>
    <w:rsid w:val="0052506D"/>
    <w:rsid w:val="00530DC1"/>
    <w:rsid w:val="00541BE1"/>
    <w:rsid w:val="00564C30"/>
    <w:rsid w:val="0058681F"/>
    <w:rsid w:val="005F6735"/>
    <w:rsid w:val="00642841"/>
    <w:rsid w:val="00674529"/>
    <w:rsid w:val="00674D76"/>
    <w:rsid w:val="00685B51"/>
    <w:rsid w:val="006B3193"/>
    <w:rsid w:val="006C3DFB"/>
    <w:rsid w:val="006E63E1"/>
    <w:rsid w:val="006F518E"/>
    <w:rsid w:val="007064FC"/>
    <w:rsid w:val="007A7133"/>
    <w:rsid w:val="007D4133"/>
    <w:rsid w:val="007E0DB5"/>
    <w:rsid w:val="007E6B72"/>
    <w:rsid w:val="00892DCF"/>
    <w:rsid w:val="008D118D"/>
    <w:rsid w:val="00900F4F"/>
    <w:rsid w:val="009200F7"/>
    <w:rsid w:val="009503C9"/>
    <w:rsid w:val="00953B2A"/>
    <w:rsid w:val="009774E1"/>
    <w:rsid w:val="009E6233"/>
    <w:rsid w:val="009F6BF0"/>
    <w:rsid w:val="00A47889"/>
    <w:rsid w:val="00A87A4C"/>
    <w:rsid w:val="00B274C1"/>
    <w:rsid w:val="00B40C8A"/>
    <w:rsid w:val="00B538D8"/>
    <w:rsid w:val="00B60085"/>
    <w:rsid w:val="00BA48EF"/>
    <w:rsid w:val="00C15907"/>
    <w:rsid w:val="00CA561C"/>
    <w:rsid w:val="00CB7954"/>
    <w:rsid w:val="00CF0EDF"/>
    <w:rsid w:val="00D4057E"/>
    <w:rsid w:val="00D556CA"/>
    <w:rsid w:val="00D84763"/>
    <w:rsid w:val="00D854D9"/>
    <w:rsid w:val="00D93336"/>
    <w:rsid w:val="00D97253"/>
    <w:rsid w:val="00E22366"/>
    <w:rsid w:val="00E36E35"/>
    <w:rsid w:val="00E537D0"/>
    <w:rsid w:val="00E62CFE"/>
    <w:rsid w:val="00E816D3"/>
    <w:rsid w:val="00F661AD"/>
    <w:rsid w:val="00FA74FA"/>
    <w:rsid w:val="1A306759"/>
    <w:rsid w:val="1E4C17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6D68C"/>
  <w15:chartTrackingRefBased/>
  <w15:docId w15:val="{5B76F2DC-4F33-45BD-AEB1-A7638DF54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42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242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242C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42C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42C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42C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42C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42C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42C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42C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42C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42C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42C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42C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42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42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42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42CF"/>
    <w:rPr>
      <w:rFonts w:eastAsiaTheme="majorEastAsia" w:cstheme="majorBidi"/>
      <w:color w:val="272727" w:themeColor="text1" w:themeTint="D8"/>
    </w:rPr>
  </w:style>
  <w:style w:type="paragraph" w:styleId="Titel">
    <w:name w:val="Title"/>
    <w:basedOn w:val="Standaard"/>
    <w:next w:val="Standaard"/>
    <w:link w:val="TitelChar"/>
    <w:uiPriority w:val="10"/>
    <w:qFormat/>
    <w:rsid w:val="001242C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42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42CF"/>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42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42C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242CF"/>
    <w:rPr>
      <w:i/>
      <w:iCs/>
      <w:color w:val="404040" w:themeColor="text1" w:themeTint="BF"/>
    </w:rPr>
  </w:style>
  <w:style w:type="paragraph" w:styleId="Lijstalinea">
    <w:name w:val="List Paragraph"/>
    <w:basedOn w:val="Standaard"/>
    <w:uiPriority w:val="34"/>
    <w:qFormat/>
    <w:rsid w:val="001242CF"/>
    <w:pPr>
      <w:ind w:left="720"/>
      <w:contextualSpacing/>
    </w:pPr>
  </w:style>
  <w:style w:type="character" w:styleId="Intensievebenadrukking">
    <w:name w:val="Intense Emphasis"/>
    <w:basedOn w:val="Standaardalinea-lettertype"/>
    <w:uiPriority w:val="21"/>
    <w:qFormat/>
    <w:rsid w:val="001242CF"/>
    <w:rPr>
      <w:i/>
      <w:iCs/>
      <w:color w:val="0F4761" w:themeColor="accent1" w:themeShade="BF"/>
    </w:rPr>
  </w:style>
  <w:style w:type="paragraph" w:styleId="Duidelijkcitaat">
    <w:name w:val="Intense Quote"/>
    <w:basedOn w:val="Standaard"/>
    <w:next w:val="Standaard"/>
    <w:link w:val="DuidelijkcitaatChar"/>
    <w:uiPriority w:val="30"/>
    <w:qFormat/>
    <w:rsid w:val="00124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42CF"/>
    <w:rPr>
      <w:i/>
      <w:iCs/>
      <w:color w:val="0F4761" w:themeColor="accent1" w:themeShade="BF"/>
    </w:rPr>
  </w:style>
  <w:style w:type="character" w:styleId="Intensieveverwijzing">
    <w:name w:val="Intense Reference"/>
    <w:basedOn w:val="Standaardalinea-lettertype"/>
    <w:uiPriority w:val="32"/>
    <w:qFormat/>
    <w:rsid w:val="001242CF"/>
    <w:rPr>
      <w:b/>
      <w:bCs/>
      <w:smallCaps/>
      <w:color w:val="0F4761" w:themeColor="accent1" w:themeShade="BF"/>
      <w:spacing w:val="5"/>
    </w:rPr>
  </w:style>
  <w:style w:type="table" w:styleId="Tabelraster">
    <w:name w:val="Table Grid"/>
    <w:basedOn w:val="Standaardtabel"/>
    <w:uiPriority w:val="39"/>
    <w:rsid w:val="00124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9E6233"/>
    <w:pPr>
      <w:tabs>
        <w:tab w:val="center" w:pos="4536"/>
        <w:tab w:val="right" w:pos="9072"/>
      </w:tabs>
    </w:pPr>
  </w:style>
  <w:style w:type="character" w:customStyle="1" w:styleId="KoptekstChar">
    <w:name w:val="Koptekst Char"/>
    <w:basedOn w:val="Standaardalinea-lettertype"/>
    <w:link w:val="Koptekst"/>
    <w:uiPriority w:val="99"/>
    <w:rsid w:val="009E6233"/>
  </w:style>
  <w:style w:type="paragraph" w:styleId="Voettekst">
    <w:name w:val="footer"/>
    <w:basedOn w:val="Standaard"/>
    <w:link w:val="VoettekstChar"/>
    <w:uiPriority w:val="99"/>
    <w:unhideWhenUsed/>
    <w:rsid w:val="009E6233"/>
    <w:pPr>
      <w:tabs>
        <w:tab w:val="center" w:pos="4536"/>
        <w:tab w:val="right" w:pos="9072"/>
      </w:tabs>
    </w:pPr>
  </w:style>
  <w:style w:type="character" w:customStyle="1" w:styleId="VoettekstChar">
    <w:name w:val="Voettekst Char"/>
    <w:basedOn w:val="Standaardalinea-lettertype"/>
    <w:link w:val="Voettekst"/>
    <w:uiPriority w:val="99"/>
    <w:rsid w:val="009E6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16565">
      <w:bodyDiv w:val="1"/>
      <w:marLeft w:val="0"/>
      <w:marRight w:val="0"/>
      <w:marTop w:val="0"/>
      <w:marBottom w:val="0"/>
      <w:divBdr>
        <w:top w:val="none" w:sz="0" w:space="0" w:color="auto"/>
        <w:left w:val="none" w:sz="0" w:space="0" w:color="auto"/>
        <w:bottom w:val="none" w:sz="0" w:space="0" w:color="auto"/>
        <w:right w:val="none" w:sz="0" w:space="0" w:color="auto"/>
      </w:divBdr>
      <w:divsChild>
        <w:div w:id="169293218">
          <w:marLeft w:val="360"/>
          <w:marRight w:val="0"/>
          <w:marTop w:val="200"/>
          <w:marBottom w:val="160"/>
          <w:divBdr>
            <w:top w:val="none" w:sz="0" w:space="0" w:color="auto"/>
            <w:left w:val="none" w:sz="0" w:space="0" w:color="auto"/>
            <w:bottom w:val="none" w:sz="0" w:space="0" w:color="auto"/>
            <w:right w:val="none" w:sz="0" w:space="0" w:color="auto"/>
          </w:divBdr>
        </w:div>
        <w:div w:id="348223304">
          <w:marLeft w:val="360"/>
          <w:marRight w:val="0"/>
          <w:marTop w:val="200"/>
          <w:marBottom w:val="160"/>
          <w:divBdr>
            <w:top w:val="none" w:sz="0" w:space="0" w:color="auto"/>
            <w:left w:val="none" w:sz="0" w:space="0" w:color="auto"/>
            <w:bottom w:val="none" w:sz="0" w:space="0" w:color="auto"/>
            <w:right w:val="none" w:sz="0" w:space="0" w:color="auto"/>
          </w:divBdr>
        </w:div>
        <w:div w:id="676998703">
          <w:marLeft w:val="360"/>
          <w:marRight w:val="0"/>
          <w:marTop w:val="200"/>
          <w:marBottom w:val="160"/>
          <w:divBdr>
            <w:top w:val="none" w:sz="0" w:space="0" w:color="auto"/>
            <w:left w:val="none" w:sz="0" w:space="0" w:color="auto"/>
            <w:bottom w:val="none" w:sz="0" w:space="0" w:color="auto"/>
            <w:right w:val="none" w:sz="0" w:space="0" w:color="auto"/>
          </w:divBdr>
        </w:div>
        <w:div w:id="1272781659">
          <w:marLeft w:val="360"/>
          <w:marRight w:val="0"/>
          <w:marTop w:val="200"/>
          <w:marBottom w:val="160"/>
          <w:divBdr>
            <w:top w:val="none" w:sz="0" w:space="0" w:color="auto"/>
            <w:left w:val="none" w:sz="0" w:space="0" w:color="auto"/>
            <w:bottom w:val="none" w:sz="0" w:space="0" w:color="auto"/>
            <w:right w:val="none" w:sz="0" w:space="0" w:color="auto"/>
          </w:divBdr>
        </w:div>
        <w:div w:id="1778481494">
          <w:marLeft w:val="360"/>
          <w:marRight w:val="0"/>
          <w:marTop w:val="200"/>
          <w:marBottom w:val="160"/>
          <w:divBdr>
            <w:top w:val="none" w:sz="0" w:space="0" w:color="auto"/>
            <w:left w:val="none" w:sz="0" w:space="0" w:color="auto"/>
            <w:bottom w:val="none" w:sz="0" w:space="0" w:color="auto"/>
            <w:right w:val="none" w:sz="0" w:space="0" w:color="auto"/>
          </w:divBdr>
        </w:div>
      </w:divsChild>
    </w:div>
    <w:div w:id="2060012509">
      <w:bodyDiv w:val="1"/>
      <w:marLeft w:val="0"/>
      <w:marRight w:val="0"/>
      <w:marTop w:val="0"/>
      <w:marBottom w:val="0"/>
      <w:divBdr>
        <w:top w:val="none" w:sz="0" w:space="0" w:color="auto"/>
        <w:left w:val="none" w:sz="0" w:space="0" w:color="auto"/>
        <w:bottom w:val="none" w:sz="0" w:space="0" w:color="auto"/>
        <w:right w:val="none" w:sz="0" w:space="0" w:color="auto"/>
      </w:divBdr>
      <w:divsChild>
        <w:div w:id="200897191">
          <w:marLeft w:val="547"/>
          <w:marRight w:val="0"/>
          <w:marTop w:val="0"/>
          <w:marBottom w:val="0"/>
          <w:divBdr>
            <w:top w:val="none" w:sz="0" w:space="0" w:color="auto"/>
            <w:left w:val="none" w:sz="0" w:space="0" w:color="auto"/>
            <w:bottom w:val="none" w:sz="0" w:space="0" w:color="auto"/>
            <w:right w:val="none" w:sz="0" w:space="0" w:color="auto"/>
          </w:divBdr>
        </w:div>
        <w:div w:id="180534907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80DD77-7EB4-3945-A79A-A248CA724F05}" type="doc">
      <dgm:prSet loTypeId="urn:microsoft.com/office/officeart/2005/8/layout/default" loCatId="" qsTypeId="urn:microsoft.com/office/officeart/2005/8/quickstyle/simple4" qsCatId="simple" csTypeId="urn:microsoft.com/office/officeart/2005/8/colors/accent1_2" csCatId="accent1" phldr="1"/>
      <dgm:spPr/>
      <dgm:t>
        <a:bodyPr/>
        <a:lstStyle/>
        <a:p>
          <a:endParaRPr lang="nl-NL"/>
        </a:p>
      </dgm:t>
    </dgm:pt>
    <dgm:pt modelId="{5E7DADE4-C842-AD4C-8320-5D16D345CB88}">
      <dgm:prSet phldrT="[Tekst]"/>
      <dgm:spPr>
        <a:solidFill>
          <a:schemeClr val="tx2">
            <a:lumMod val="10000"/>
            <a:lumOff val="90000"/>
          </a:schemeClr>
        </a:solidFill>
        <a:ln>
          <a:solidFill>
            <a:schemeClr val="accent1"/>
          </a:solidFill>
        </a:ln>
      </dgm:spPr>
      <dgm:t>
        <a:bodyPr/>
        <a:lstStyle/>
        <a:p>
          <a:r>
            <a:rPr lang="nl-NL" dirty="0">
              <a:solidFill>
                <a:sysClr val="windowText" lastClr="000000"/>
              </a:solidFill>
            </a:rPr>
            <a:t>Inleiding</a:t>
          </a:r>
        </a:p>
        <a:p>
          <a:r>
            <a:rPr lang="nl-NL" dirty="0">
              <a:solidFill>
                <a:sysClr val="windowText" lastClr="000000"/>
              </a:solidFill>
            </a:rPr>
            <a:t>Schrijf wie jullie zijn en hoe jullie partij heet</a:t>
          </a:r>
        </a:p>
      </dgm:t>
    </dgm:pt>
    <dgm:pt modelId="{362D8E32-0DA3-0742-B640-FC2FB7AC414D}" type="parTrans" cxnId="{8056960A-D57A-ED4C-8ED0-BFF4D84A1004}">
      <dgm:prSet/>
      <dgm:spPr/>
      <dgm:t>
        <a:bodyPr/>
        <a:lstStyle/>
        <a:p>
          <a:endParaRPr lang="nl-NL"/>
        </a:p>
      </dgm:t>
    </dgm:pt>
    <dgm:pt modelId="{EB625500-2000-8247-9C15-6C8B3607D7E7}" type="sibTrans" cxnId="{8056960A-D57A-ED4C-8ED0-BFF4D84A1004}">
      <dgm:prSet/>
      <dgm:spPr/>
      <dgm:t>
        <a:bodyPr/>
        <a:lstStyle/>
        <a:p>
          <a:endParaRPr lang="nl-NL"/>
        </a:p>
      </dgm:t>
    </dgm:pt>
    <dgm:pt modelId="{E30791CB-95E7-524D-9643-21EFE40DBDF4}">
      <dgm:prSet phldrT="[Tekst]"/>
      <dgm:spPr>
        <a:solidFill>
          <a:schemeClr val="tx2">
            <a:lumMod val="10000"/>
            <a:lumOff val="90000"/>
          </a:schemeClr>
        </a:solidFill>
        <a:ln>
          <a:solidFill>
            <a:schemeClr val="tx1"/>
          </a:solidFill>
        </a:ln>
      </dgm:spPr>
      <dgm:t>
        <a:bodyPr/>
        <a:lstStyle/>
        <a:p>
          <a:r>
            <a:rPr lang="nl-NL">
              <a:solidFill>
                <a:sysClr val="windowText" lastClr="000000"/>
              </a:solidFill>
            </a:rPr>
            <a:t>Afsluiting  met 'call to action'</a:t>
          </a:r>
        </a:p>
        <a:p>
          <a:r>
            <a:rPr lang="nl-NL">
              <a:solidFill>
                <a:sysClr val="windowText" lastClr="000000"/>
              </a:solidFill>
            </a:rPr>
            <a:t>(Stem op ons!)</a:t>
          </a:r>
        </a:p>
      </dgm:t>
    </dgm:pt>
    <dgm:pt modelId="{F35F6CDB-DAB5-FE4D-B1AC-99FCBB55B903}" type="parTrans" cxnId="{E18984D4-10D0-F842-ACD8-1BE4D603EBBC}">
      <dgm:prSet/>
      <dgm:spPr/>
      <dgm:t>
        <a:bodyPr/>
        <a:lstStyle/>
        <a:p>
          <a:endParaRPr lang="nl-NL"/>
        </a:p>
      </dgm:t>
    </dgm:pt>
    <dgm:pt modelId="{27C796C9-5674-5B46-A6E5-FDF7C1D5DD2E}" type="sibTrans" cxnId="{E18984D4-10D0-F842-ACD8-1BE4D603EBBC}">
      <dgm:prSet/>
      <dgm:spPr/>
      <dgm:t>
        <a:bodyPr/>
        <a:lstStyle/>
        <a:p>
          <a:endParaRPr lang="nl-NL"/>
        </a:p>
      </dgm:t>
    </dgm:pt>
    <dgm:pt modelId="{4E28122D-0E14-3E45-B0D8-43929E77D703}">
      <dgm:prSet/>
      <dgm:spPr>
        <a:solidFill>
          <a:schemeClr val="tx2">
            <a:lumMod val="10000"/>
            <a:lumOff val="90000"/>
          </a:schemeClr>
        </a:solidFill>
        <a:ln>
          <a:solidFill>
            <a:schemeClr val="tx1"/>
          </a:solidFill>
        </a:ln>
      </dgm:spPr>
      <dgm:t>
        <a:bodyPr/>
        <a:lstStyle/>
        <a:p>
          <a:r>
            <a:rPr lang="nl-NL">
              <a:solidFill>
                <a:sysClr val="windowText" lastClr="000000"/>
              </a:solidFill>
            </a:rPr>
            <a:t>Standpunt 3</a:t>
          </a:r>
        </a:p>
      </dgm:t>
    </dgm:pt>
    <dgm:pt modelId="{986C77F5-034E-6B4D-A11B-706DD935F073}" type="parTrans" cxnId="{1F21A130-A931-084E-8830-F64B62F40373}">
      <dgm:prSet/>
      <dgm:spPr/>
      <dgm:t>
        <a:bodyPr/>
        <a:lstStyle/>
        <a:p>
          <a:endParaRPr lang="nl-NL"/>
        </a:p>
      </dgm:t>
    </dgm:pt>
    <dgm:pt modelId="{8A994585-5B47-994B-9DEF-477CBE46B952}" type="sibTrans" cxnId="{1F21A130-A931-084E-8830-F64B62F40373}">
      <dgm:prSet/>
      <dgm:spPr/>
      <dgm:t>
        <a:bodyPr/>
        <a:lstStyle/>
        <a:p>
          <a:endParaRPr lang="nl-NL"/>
        </a:p>
      </dgm:t>
    </dgm:pt>
    <dgm:pt modelId="{A12C3E7F-4C38-944F-9890-55043F38B100}">
      <dgm:prSet/>
      <dgm:spPr>
        <a:solidFill>
          <a:schemeClr val="tx2">
            <a:lumMod val="10000"/>
            <a:lumOff val="90000"/>
          </a:schemeClr>
        </a:solidFill>
        <a:ln>
          <a:solidFill>
            <a:schemeClr val="tx1"/>
          </a:solidFill>
        </a:ln>
      </dgm:spPr>
      <dgm:t>
        <a:bodyPr/>
        <a:lstStyle/>
        <a:p>
          <a:r>
            <a:rPr lang="nl-NL">
              <a:solidFill>
                <a:sysClr val="windowText" lastClr="000000"/>
              </a:solidFill>
            </a:rPr>
            <a:t>Argument + onderbouwing</a:t>
          </a:r>
        </a:p>
      </dgm:t>
    </dgm:pt>
    <dgm:pt modelId="{D032F98C-8766-CF43-80B2-500791289602}" type="parTrans" cxnId="{0B5BF9BE-2B84-764E-9A36-05320209B958}">
      <dgm:prSet/>
      <dgm:spPr/>
      <dgm:t>
        <a:bodyPr/>
        <a:lstStyle/>
        <a:p>
          <a:endParaRPr lang="nl-NL"/>
        </a:p>
      </dgm:t>
    </dgm:pt>
    <dgm:pt modelId="{A3A3512F-B9A2-3949-AE7B-99BB0B813B09}" type="sibTrans" cxnId="{0B5BF9BE-2B84-764E-9A36-05320209B958}">
      <dgm:prSet/>
      <dgm:spPr/>
      <dgm:t>
        <a:bodyPr/>
        <a:lstStyle/>
        <a:p>
          <a:endParaRPr lang="nl-NL"/>
        </a:p>
      </dgm:t>
    </dgm:pt>
    <dgm:pt modelId="{6EEE0C04-D8E7-744E-970D-2822EFE96FBF}">
      <dgm:prSet/>
      <dgm:spPr>
        <a:solidFill>
          <a:schemeClr val="tx2">
            <a:lumMod val="10000"/>
            <a:lumOff val="90000"/>
          </a:schemeClr>
        </a:solidFill>
        <a:ln>
          <a:solidFill>
            <a:schemeClr val="tx1"/>
          </a:solidFill>
        </a:ln>
      </dgm:spPr>
      <dgm:t>
        <a:bodyPr/>
        <a:lstStyle/>
        <a:p>
          <a:r>
            <a:rPr lang="nl-NL">
              <a:solidFill>
                <a:sysClr val="windowText" lastClr="000000"/>
              </a:solidFill>
            </a:rPr>
            <a:t>(evt. tegenargument + weerlegging)</a:t>
          </a:r>
        </a:p>
      </dgm:t>
    </dgm:pt>
    <dgm:pt modelId="{517178C3-894E-7646-9652-F9463A75F477}" type="parTrans" cxnId="{11C60314-BD9E-0442-8826-7E54ECEF9C28}">
      <dgm:prSet/>
      <dgm:spPr/>
      <dgm:t>
        <a:bodyPr/>
        <a:lstStyle/>
        <a:p>
          <a:endParaRPr lang="nl-NL"/>
        </a:p>
      </dgm:t>
    </dgm:pt>
    <dgm:pt modelId="{7449EBAA-058D-3246-B10C-D4D7F122F768}" type="sibTrans" cxnId="{11C60314-BD9E-0442-8826-7E54ECEF9C28}">
      <dgm:prSet/>
      <dgm:spPr/>
      <dgm:t>
        <a:bodyPr/>
        <a:lstStyle/>
        <a:p>
          <a:endParaRPr lang="nl-NL"/>
        </a:p>
      </dgm:t>
    </dgm:pt>
    <dgm:pt modelId="{1A5072AB-85B3-E04B-A099-F1E1F55B7F0F}">
      <dgm:prSet/>
      <dgm:spPr>
        <a:solidFill>
          <a:schemeClr val="tx2">
            <a:lumMod val="10000"/>
            <a:lumOff val="90000"/>
          </a:schemeClr>
        </a:solidFill>
        <a:ln>
          <a:solidFill>
            <a:schemeClr val="tx1"/>
          </a:solidFill>
        </a:ln>
      </dgm:spPr>
      <dgm:t>
        <a:bodyPr/>
        <a:lstStyle/>
        <a:p>
          <a:r>
            <a:rPr lang="nl-NL">
              <a:solidFill>
                <a:sysClr val="windowText" lastClr="000000"/>
              </a:solidFill>
            </a:rPr>
            <a:t>Standpunt 2</a:t>
          </a:r>
        </a:p>
      </dgm:t>
    </dgm:pt>
    <dgm:pt modelId="{88665CB0-1EC5-FB4F-8520-7C99B6131994}" type="parTrans" cxnId="{7E0BF053-53C3-174B-B5C1-92C9185360A7}">
      <dgm:prSet/>
      <dgm:spPr/>
      <dgm:t>
        <a:bodyPr/>
        <a:lstStyle/>
        <a:p>
          <a:endParaRPr lang="nl-NL"/>
        </a:p>
      </dgm:t>
    </dgm:pt>
    <dgm:pt modelId="{8C3A5817-C38E-0946-9E7B-54B091EFFDB0}" type="sibTrans" cxnId="{7E0BF053-53C3-174B-B5C1-92C9185360A7}">
      <dgm:prSet/>
      <dgm:spPr/>
      <dgm:t>
        <a:bodyPr/>
        <a:lstStyle/>
        <a:p>
          <a:endParaRPr lang="nl-NL"/>
        </a:p>
      </dgm:t>
    </dgm:pt>
    <dgm:pt modelId="{2E65D27B-6B22-E44F-91B0-169A5DBCC50D}">
      <dgm:prSet/>
      <dgm:spPr>
        <a:solidFill>
          <a:schemeClr val="tx2">
            <a:lumMod val="10000"/>
            <a:lumOff val="90000"/>
          </a:schemeClr>
        </a:solidFill>
        <a:ln>
          <a:solidFill>
            <a:schemeClr val="tx1"/>
          </a:solidFill>
        </a:ln>
      </dgm:spPr>
      <dgm:t>
        <a:bodyPr/>
        <a:lstStyle/>
        <a:p>
          <a:r>
            <a:rPr lang="nl-NL" dirty="0">
              <a:solidFill>
                <a:sysClr val="windowText" lastClr="000000"/>
              </a:solidFill>
            </a:rPr>
            <a:t>Argument + onderbouwing</a:t>
          </a:r>
        </a:p>
      </dgm:t>
    </dgm:pt>
    <dgm:pt modelId="{BFE17156-B03D-BC46-B629-D50FD12DB42E}" type="parTrans" cxnId="{0217814B-37DE-6549-865E-BBEF49817E06}">
      <dgm:prSet/>
      <dgm:spPr/>
      <dgm:t>
        <a:bodyPr/>
        <a:lstStyle/>
        <a:p>
          <a:endParaRPr lang="nl-NL"/>
        </a:p>
      </dgm:t>
    </dgm:pt>
    <dgm:pt modelId="{0A865C9C-1B33-F047-B353-6484BF7F1B5C}" type="sibTrans" cxnId="{0217814B-37DE-6549-865E-BBEF49817E06}">
      <dgm:prSet/>
      <dgm:spPr/>
      <dgm:t>
        <a:bodyPr/>
        <a:lstStyle/>
        <a:p>
          <a:endParaRPr lang="nl-NL"/>
        </a:p>
      </dgm:t>
    </dgm:pt>
    <dgm:pt modelId="{ACA1D2C1-4232-4D47-8A1E-CD8BDA703D17}">
      <dgm:prSet/>
      <dgm:spPr>
        <a:solidFill>
          <a:schemeClr val="tx2">
            <a:lumMod val="10000"/>
            <a:lumOff val="90000"/>
          </a:schemeClr>
        </a:solidFill>
        <a:ln>
          <a:solidFill>
            <a:schemeClr val="tx1"/>
          </a:solidFill>
        </a:ln>
      </dgm:spPr>
      <dgm:t>
        <a:bodyPr/>
        <a:lstStyle/>
        <a:p>
          <a:r>
            <a:rPr lang="nl-NL">
              <a:solidFill>
                <a:sysClr val="windowText" lastClr="000000"/>
              </a:solidFill>
            </a:rPr>
            <a:t>(evt. tegenargument + weerlegging)</a:t>
          </a:r>
        </a:p>
      </dgm:t>
    </dgm:pt>
    <dgm:pt modelId="{D82A873C-A40E-D34F-A699-A76AD60E9DF8}" type="parTrans" cxnId="{03E11494-7847-EA40-B853-FB9F8FF73FC7}">
      <dgm:prSet/>
      <dgm:spPr/>
      <dgm:t>
        <a:bodyPr/>
        <a:lstStyle/>
        <a:p>
          <a:endParaRPr lang="nl-NL"/>
        </a:p>
      </dgm:t>
    </dgm:pt>
    <dgm:pt modelId="{927663B5-9A6D-0B43-AF88-1BDA895BFE65}" type="sibTrans" cxnId="{03E11494-7847-EA40-B853-FB9F8FF73FC7}">
      <dgm:prSet/>
      <dgm:spPr/>
      <dgm:t>
        <a:bodyPr/>
        <a:lstStyle/>
        <a:p>
          <a:endParaRPr lang="nl-NL"/>
        </a:p>
      </dgm:t>
    </dgm:pt>
    <dgm:pt modelId="{4CA3C0B7-1835-8B43-A242-BC7DE0503BA1}">
      <dgm:prSet/>
      <dgm:spPr>
        <a:solidFill>
          <a:schemeClr val="tx2">
            <a:lumMod val="10000"/>
            <a:lumOff val="90000"/>
          </a:schemeClr>
        </a:solidFill>
        <a:ln>
          <a:solidFill>
            <a:schemeClr val="tx1"/>
          </a:solidFill>
        </a:ln>
      </dgm:spPr>
      <dgm:t>
        <a:bodyPr/>
        <a:lstStyle/>
        <a:p>
          <a:r>
            <a:rPr lang="nl-NL">
              <a:solidFill>
                <a:sysClr val="windowText" lastClr="000000"/>
              </a:solidFill>
            </a:rPr>
            <a:t>Standpunt 1</a:t>
          </a:r>
        </a:p>
      </dgm:t>
    </dgm:pt>
    <dgm:pt modelId="{92C1E26A-8F9C-B549-94C2-691B53CF45BC}" type="parTrans" cxnId="{3A5F3FA0-3A89-EB41-B49A-1A40EFC7511A}">
      <dgm:prSet/>
      <dgm:spPr/>
      <dgm:t>
        <a:bodyPr/>
        <a:lstStyle/>
        <a:p>
          <a:endParaRPr lang="nl-NL"/>
        </a:p>
      </dgm:t>
    </dgm:pt>
    <dgm:pt modelId="{8176F3AA-F8C5-584E-9A4C-9B769B6E3D3B}" type="sibTrans" cxnId="{3A5F3FA0-3A89-EB41-B49A-1A40EFC7511A}">
      <dgm:prSet/>
      <dgm:spPr/>
      <dgm:t>
        <a:bodyPr/>
        <a:lstStyle/>
        <a:p>
          <a:endParaRPr lang="nl-NL"/>
        </a:p>
      </dgm:t>
    </dgm:pt>
    <dgm:pt modelId="{9CE1F6E9-7C5C-4C47-A589-C53C73F0C7BA}">
      <dgm:prSet/>
      <dgm:spPr>
        <a:solidFill>
          <a:schemeClr val="tx2">
            <a:lumMod val="10000"/>
            <a:lumOff val="90000"/>
          </a:schemeClr>
        </a:solidFill>
        <a:ln>
          <a:solidFill>
            <a:schemeClr val="tx1"/>
          </a:solidFill>
        </a:ln>
      </dgm:spPr>
      <dgm:t>
        <a:bodyPr/>
        <a:lstStyle/>
        <a:p>
          <a:r>
            <a:rPr lang="nl-NL">
              <a:solidFill>
                <a:sysClr val="windowText" lastClr="000000"/>
              </a:solidFill>
            </a:rPr>
            <a:t>Argument + onderbouwing</a:t>
          </a:r>
        </a:p>
      </dgm:t>
    </dgm:pt>
    <dgm:pt modelId="{35739251-8D6B-8744-83BA-D04380186A80}" type="parTrans" cxnId="{97721290-70C6-9B4F-BBBE-5F55DC29F994}">
      <dgm:prSet/>
      <dgm:spPr/>
      <dgm:t>
        <a:bodyPr/>
        <a:lstStyle/>
        <a:p>
          <a:endParaRPr lang="nl-NL"/>
        </a:p>
      </dgm:t>
    </dgm:pt>
    <dgm:pt modelId="{F5088F71-015C-764B-A78D-01FCCD271E18}" type="sibTrans" cxnId="{97721290-70C6-9B4F-BBBE-5F55DC29F994}">
      <dgm:prSet/>
      <dgm:spPr/>
      <dgm:t>
        <a:bodyPr/>
        <a:lstStyle/>
        <a:p>
          <a:endParaRPr lang="nl-NL"/>
        </a:p>
      </dgm:t>
    </dgm:pt>
    <dgm:pt modelId="{7AB5D8BE-6BAE-7E42-AA49-C282DBEFDB7E}">
      <dgm:prSet/>
      <dgm:spPr>
        <a:solidFill>
          <a:schemeClr val="tx2">
            <a:lumMod val="10000"/>
            <a:lumOff val="90000"/>
          </a:schemeClr>
        </a:solidFill>
        <a:ln>
          <a:solidFill>
            <a:schemeClr val="tx1"/>
          </a:solidFill>
        </a:ln>
      </dgm:spPr>
      <dgm:t>
        <a:bodyPr/>
        <a:lstStyle/>
        <a:p>
          <a:r>
            <a:rPr lang="nl-NL">
              <a:solidFill>
                <a:sysClr val="windowText" lastClr="000000"/>
              </a:solidFill>
            </a:rPr>
            <a:t>(evt. tegenargument + weerlegging)</a:t>
          </a:r>
        </a:p>
      </dgm:t>
    </dgm:pt>
    <dgm:pt modelId="{0E54A732-3ED9-6344-A8B5-84823C68BBCF}" type="parTrans" cxnId="{764D841B-0A8B-D94F-BB78-31A3516D9F56}">
      <dgm:prSet/>
      <dgm:spPr/>
      <dgm:t>
        <a:bodyPr/>
        <a:lstStyle/>
        <a:p>
          <a:endParaRPr lang="nl-NL"/>
        </a:p>
      </dgm:t>
    </dgm:pt>
    <dgm:pt modelId="{E2D5CD92-01DE-1043-A2E7-15190FFEB9E2}" type="sibTrans" cxnId="{764D841B-0A8B-D94F-BB78-31A3516D9F56}">
      <dgm:prSet/>
      <dgm:spPr/>
      <dgm:t>
        <a:bodyPr/>
        <a:lstStyle/>
        <a:p>
          <a:endParaRPr lang="nl-NL"/>
        </a:p>
      </dgm:t>
    </dgm:pt>
    <dgm:pt modelId="{1F5AB86E-3EE5-BE4E-91AB-EF9530C78E38}" type="pres">
      <dgm:prSet presAssocID="{3E80DD77-7EB4-3945-A79A-A248CA724F05}" presName="diagram" presStyleCnt="0">
        <dgm:presLayoutVars>
          <dgm:dir/>
          <dgm:resizeHandles val="exact"/>
        </dgm:presLayoutVars>
      </dgm:prSet>
      <dgm:spPr/>
    </dgm:pt>
    <dgm:pt modelId="{31DC6826-C9BD-6540-8BD8-3BEFA06F3485}" type="pres">
      <dgm:prSet presAssocID="{5E7DADE4-C842-AD4C-8320-5D16D345CB88}" presName="node" presStyleLbl="node1" presStyleIdx="0" presStyleCnt="5" custScaleX="267363" custScaleY="53762" custLinFactNeighborX="-27031" custLinFactNeighborY="-52819">
        <dgm:presLayoutVars>
          <dgm:bulletEnabled val="1"/>
        </dgm:presLayoutVars>
      </dgm:prSet>
      <dgm:spPr/>
    </dgm:pt>
    <dgm:pt modelId="{F7931953-E563-DE42-B060-8D82747F0F05}" type="pres">
      <dgm:prSet presAssocID="{EB625500-2000-8247-9C15-6C8B3607D7E7}" presName="sibTrans" presStyleCnt="0"/>
      <dgm:spPr/>
    </dgm:pt>
    <dgm:pt modelId="{05EE5B91-EF78-B249-86DA-DD205425750E}" type="pres">
      <dgm:prSet presAssocID="{4CA3C0B7-1835-8B43-A242-BC7DE0503BA1}" presName="node" presStyleLbl="node1" presStyleIdx="1" presStyleCnt="5" custScaleX="79747" custScaleY="101386" custLinFactNeighborX="-4236" custLinFactNeighborY="463">
        <dgm:presLayoutVars>
          <dgm:bulletEnabled val="1"/>
        </dgm:presLayoutVars>
      </dgm:prSet>
      <dgm:spPr/>
    </dgm:pt>
    <dgm:pt modelId="{7684A964-51E9-D341-BA7A-6EBC7EEADFC5}" type="pres">
      <dgm:prSet presAssocID="{8176F3AA-F8C5-584E-9A4C-9B769B6E3D3B}" presName="sibTrans" presStyleCnt="0"/>
      <dgm:spPr/>
    </dgm:pt>
    <dgm:pt modelId="{E2ADC91B-8E92-9B41-88BF-008A08677648}" type="pres">
      <dgm:prSet presAssocID="{1A5072AB-85B3-E04B-A099-F1E1F55B7F0F}" presName="node" presStyleLbl="node1" presStyleIdx="2" presStyleCnt="5" custScaleX="79747" custScaleY="101386" custLinFactNeighborX="1199" custLinFactNeighborY="-535">
        <dgm:presLayoutVars>
          <dgm:bulletEnabled val="1"/>
        </dgm:presLayoutVars>
      </dgm:prSet>
      <dgm:spPr/>
    </dgm:pt>
    <dgm:pt modelId="{6B4037A7-2A7E-D84B-9446-32A7BC607521}" type="pres">
      <dgm:prSet presAssocID="{8C3A5817-C38E-0946-9E7B-54B091EFFDB0}" presName="sibTrans" presStyleCnt="0"/>
      <dgm:spPr/>
    </dgm:pt>
    <dgm:pt modelId="{C0A8035F-9D16-164A-A0DE-AB9D09364494}" type="pres">
      <dgm:prSet presAssocID="{4E28122D-0E14-3E45-B0D8-43929E77D703}" presName="node" presStyleLbl="node1" presStyleIdx="3" presStyleCnt="5" custScaleX="79747" custScaleY="101386" custLinFactNeighborX="4235" custLinFactNeighborY="328">
        <dgm:presLayoutVars>
          <dgm:bulletEnabled val="1"/>
        </dgm:presLayoutVars>
      </dgm:prSet>
      <dgm:spPr/>
    </dgm:pt>
    <dgm:pt modelId="{4B8126B4-E34F-4848-A5E8-A5298CE850E5}" type="pres">
      <dgm:prSet presAssocID="{8A994585-5B47-994B-9DEF-477CBE46B952}" presName="sibTrans" presStyleCnt="0"/>
      <dgm:spPr/>
    </dgm:pt>
    <dgm:pt modelId="{0D81D07F-4D52-0C41-84FB-8F34EE331F47}" type="pres">
      <dgm:prSet presAssocID="{E30791CB-95E7-524D-9643-21EFE40DBDF4}" presName="node" presStyleLbl="node1" presStyleIdx="4" presStyleCnt="5" custScaleX="267712" custScaleY="71384" custLinFactNeighborX="-1322" custLinFactNeighborY="57020">
        <dgm:presLayoutVars>
          <dgm:bulletEnabled val="1"/>
        </dgm:presLayoutVars>
      </dgm:prSet>
      <dgm:spPr/>
    </dgm:pt>
  </dgm:ptLst>
  <dgm:cxnLst>
    <dgm:cxn modelId="{8056960A-D57A-ED4C-8ED0-BFF4D84A1004}" srcId="{3E80DD77-7EB4-3945-A79A-A248CA724F05}" destId="{5E7DADE4-C842-AD4C-8320-5D16D345CB88}" srcOrd="0" destOrd="0" parTransId="{362D8E32-0DA3-0742-B640-FC2FB7AC414D}" sibTransId="{EB625500-2000-8247-9C15-6C8B3607D7E7}"/>
    <dgm:cxn modelId="{0A63ED0C-5A9B-EE43-B63A-9E69806B288E}" type="presOf" srcId="{7AB5D8BE-6BAE-7E42-AA49-C282DBEFDB7E}" destId="{05EE5B91-EF78-B249-86DA-DD205425750E}" srcOrd="0" destOrd="2" presId="urn:microsoft.com/office/officeart/2005/8/layout/default"/>
    <dgm:cxn modelId="{11C60314-BD9E-0442-8826-7E54ECEF9C28}" srcId="{4E28122D-0E14-3E45-B0D8-43929E77D703}" destId="{6EEE0C04-D8E7-744E-970D-2822EFE96FBF}" srcOrd="1" destOrd="0" parTransId="{517178C3-894E-7646-9652-F9463A75F477}" sibTransId="{7449EBAA-058D-3246-B10C-D4D7F122F768}"/>
    <dgm:cxn modelId="{97963915-0B6E-1A46-82E5-1D6F3AF5CDF4}" type="presOf" srcId="{ACA1D2C1-4232-4D47-8A1E-CD8BDA703D17}" destId="{E2ADC91B-8E92-9B41-88BF-008A08677648}" srcOrd="0" destOrd="2" presId="urn:microsoft.com/office/officeart/2005/8/layout/default"/>
    <dgm:cxn modelId="{59011A18-F47C-C84D-A5ED-6397CA4A8CB8}" type="presOf" srcId="{1A5072AB-85B3-E04B-A099-F1E1F55B7F0F}" destId="{E2ADC91B-8E92-9B41-88BF-008A08677648}" srcOrd="0" destOrd="0" presId="urn:microsoft.com/office/officeart/2005/8/layout/default"/>
    <dgm:cxn modelId="{764D841B-0A8B-D94F-BB78-31A3516D9F56}" srcId="{4CA3C0B7-1835-8B43-A242-BC7DE0503BA1}" destId="{7AB5D8BE-6BAE-7E42-AA49-C282DBEFDB7E}" srcOrd="1" destOrd="0" parTransId="{0E54A732-3ED9-6344-A8B5-84823C68BBCF}" sibTransId="{E2D5CD92-01DE-1043-A2E7-15190FFEB9E2}"/>
    <dgm:cxn modelId="{99E2801E-678C-3A4E-ACDB-F2C7030E6809}" type="presOf" srcId="{3E80DD77-7EB4-3945-A79A-A248CA724F05}" destId="{1F5AB86E-3EE5-BE4E-91AB-EF9530C78E38}" srcOrd="0" destOrd="0" presId="urn:microsoft.com/office/officeart/2005/8/layout/default"/>
    <dgm:cxn modelId="{1F21A130-A931-084E-8830-F64B62F40373}" srcId="{3E80DD77-7EB4-3945-A79A-A248CA724F05}" destId="{4E28122D-0E14-3E45-B0D8-43929E77D703}" srcOrd="3" destOrd="0" parTransId="{986C77F5-034E-6B4D-A11B-706DD935F073}" sibTransId="{8A994585-5B47-994B-9DEF-477CBE46B952}"/>
    <dgm:cxn modelId="{0217814B-37DE-6549-865E-BBEF49817E06}" srcId="{1A5072AB-85B3-E04B-A099-F1E1F55B7F0F}" destId="{2E65D27B-6B22-E44F-91B0-169A5DBCC50D}" srcOrd="0" destOrd="0" parTransId="{BFE17156-B03D-BC46-B629-D50FD12DB42E}" sibTransId="{0A865C9C-1B33-F047-B353-6484BF7F1B5C}"/>
    <dgm:cxn modelId="{7E0BF053-53C3-174B-B5C1-92C9185360A7}" srcId="{3E80DD77-7EB4-3945-A79A-A248CA724F05}" destId="{1A5072AB-85B3-E04B-A099-F1E1F55B7F0F}" srcOrd="2" destOrd="0" parTransId="{88665CB0-1EC5-FB4F-8520-7C99B6131994}" sibTransId="{8C3A5817-C38E-0946-9E7B-54B091EFFDB0}"/>
    <dgm:cxn modelId="{C3F7A37F-6762-4646-AAFE-215DC8F8423F}" type="presOf" srcId="{E30791CB-95E7-524D-9643-21EFE40DBDF4}" destId="{0D81D07F-4D52-0C41-84FB-8F34EE331F47}" srcOrd="0" destOrd="0" presId="urn:microsoft.com/office/officeart/2005/8/layout/default"/>
    <dgm:cxn modelId="{97721290-70C6-9B4F-BBBE-5F55DC29F994}" srcId="{4CA3C0B7-1835-8B43-A242-BC7DE0503BA1}" destId="{9CE1F6E9-7C5C-4C47-A589-C53C73F0C7BA}" srcOrd="0" destOrd="0" parTransId="{35739251-8D6B-8744-83BA-D04380186A80}" sibTransId="{F5088F71-015C-764B-A78D-01FCCD271E18}"/>
    <dgm:cxn modelId="{03E11494-7847-EA40-B853-FB9F8FF73FC7}" srcId="{1A5072AB-85B3-E04B-A099-F1E1F55B7F0F}" destId="{ACA1D2C1-4232-4D47-8A1E-CD8BDA703D17}" srcOrd="1" destOrd="0" parTransId="{D82A873C-A40E-D34F-A699-A76AD60E9DF8}" sibTransId="{927663B5-9A6D-0B43-AF88-1BDA895BFE65}"/>
    <dgm:cxn modelId="{3A5F3FA0-3A89-EB41-B49A-1A40EFC7511A}" srcId="{3E80DD77-7EB4-3945-A79A-A248CA724F05}" destId="{4CA3C0B7-1835-8B43-A242-BC7DE0503BA1}" srcOrd="1" destOrd="0" parTransId="{92C1E26A-8F9C-B549-94C2-691B53CF45BC}" sibTransId="{8176F3AA-F8C5-584E-9A4C-9B769B6E3D3B}"/>
    <dgm:cxn modelId="{B2E0AFAD-606A-6D4B-8571-6DC0F6839B73}" type="presOf" srcId="{A12C3E7F-4C38-944F-9890-55043F38B100}" destId="{C0A8035F-9D16-164A-A0DE-AB9D09364494}" srcOrd="0" destOrd="1" presId="urn:microsoft.com/office/officeart/2005/8/layout/default"/>
    <dgm:cxn modelId="{B443ECB8-E395-BF46-B8D4-274F8E7EE8A1}" type="presOf" srcId="{2E65D27B-6B22-E44F-91B0-169A5DBCC50D}" destId="{E2ADC91B-8E92-9B41-88BF-008A08677648}" srcOrd="0" destOrd="1" presId="urn:microsoft.com/office/officeart/2005/8/layout/default"/>
    <dgm:cxn modelId="{0B5BF9BE-2B84-764E-9A36-05320209B958}" srcId="{4E28122D-0E14-3E45-B0D8-43929E77D703}" destId="{A12C3E7F-4C38-944F-9890-55043F38B100}" srcOrd="0" destOrd="0" parTransId="{D032F98C-8766-CF43-80B2-500791289602}" sibTransId="{A3A3512F-B9A2-3949-AE7B-99BB0B813B09}"/>
    <dgm:cxn modelId="{800872C7-FCD1-E949-8A82-9111719F8312}" type="presOf" srcId="{9CE1F6E9-7C5C-4C47-A589-C53C73F0C7BA}" destId="{05EE5B91-EF78-B249-86DA-DD205425750E}" srcOrd="0" destOrd="1" presId="urn:microsoft.com/office/officeart/2005/8/layout/default"/>
    <dgm:cxn modelId="{355B01C8-D352-B947-BB65-3A6B58571B40}" type="presOf" srcId="{5E7DADE4-C842-AD4C-8320-5D16D345CB88}" destId="{31DC6826-C9BD-6540-8BD8-3BEFA06F3485}" srcOrd="0" destOrd="0" presId="urn:microsoft.com/office/officeart/2005/8/layout/default"/>
    <dgm:cxn modelId="{E18984D4-10D0-F842-ACD8-1BE4D603EBBC}" srcId="{3E80DD77-7EB4-3945-A79A-A248CA724F05}" destId="{E30791CB-95E7-524D-9643-21EFE40DBDF4}" srcOrd="4" destOrd="0" parTransId="{F35F6CDB-DAB5-FE4D-B1AC-99FCBB55B903}" sibTransId="{27C796C9-5674-5B46-A6E5-FDF7C1D5DD2E}"/>
    <dgm:cxn modelId="{66041EE1-CBB3-404B-AF3C-EB3FAD8AD41A}" type="presOf" srcId="{6EEE0C04-D8E7-744E-970D-2822EFE96FBF}" destId="{C0A8035F-9D16-164A-A0DE-AB9D09364494}" srcOrd="0" destOrd="2" presId="urn:microsoft.com/office/officeart/2005/8/layout/default"/>
    <dgm:cxn modelId="{CB6636E6-8E18-E746-88AE-8F27478F71C4}" type="presOf" srcId="{4CA3C0B7-1835-8B43-A242-BC7DE0503BA1}" destId="{05EE5B91-EF78-B249-86DA-DD205425750E}" srcOrd="0" destOrd="0" presId="urn:microsoft.com/office/officeart/2005/8/layout/default"/>
    <dgm:cxn modelId="{5A3BCEFC-01BE-604A-BD7C-3BA8B0BA16DA}" type="presOf" srcId="{4E28122D-0E14-3E45-B0D8-43929E77D703}" destId="{C0A8035F-9D16-164A-A0DE-AB9D09364494}" srcOrd="0" destOrd="0" presId="urn:microsoft.com/office/officeart/2005/8/layout/default"/>
    <dgm:cxn modelId="{8C64B184-5D19-1343-94C1-565F956B6F2B}" type="presParOf" srcId="{1F5AB86E-3EE5-BE4E-91AB-EF9530C78E38}" destId="{31DC6826-C9BD-6540-8BD8-3BEFA06F3485}" srcOrd="0" destOrd="0" presId="urn:microsoft.com/office/officeart/2005/8/layout/default"/>
    <dgm:cxn modelId="{A2C7E24E-4E77-AD4D-B048-8F49B9084CD3}" type="presParOf" srcId="{1F5AB86E-3EE5-BE4E-91AB-EF9530C78E38}" destId="{F7931953-E563-DE42-B060-8D82747F0F05}" srcOrd="1" destOrd="0" presId="urn:microsoft.com/office/officeart/2005/8/layout/default"/>
    <dgm:cxn modelId="{65907A72-83D6-8F40-B9AE-9A20756AB020}" type="presParOf" srcId="{1F5AB86E-3EE5-BE4E-91AB-EF9530C78E38}" destId="{05EE5B91-EF78-B249-86DA-DD205425750E}" srcOrd="2" destOrd="0" presId="urn:microsoft.com/office/officeart/2005/8/layout/default"/>
    <dgm:cxn modelId="{DB6C71AC-71D4-DE47-B273-448B56C57F12}" type="presParOf" srcId="{1F5AB86E-3EE5-BE4E-91AB-EF9530C78E38}" destId="{7684A964-51E9-D341-BA7A-6EBC7EEADFC5}" srcOrd="3" destOrd="0" presId="urn:microsoft.com/office/officeart/2005/8/layout/default"/>
    <dgm:cxn modelId="{19270545-B901-2241-B51D-35D7880BA276}" type="presParOf" srcId="{1F5AB86E-3EE5-BE4E-91AB-EF9530C78E38}" destId="{E2ADC91B-8E92-9B41-88BF-008A08677648}" srcOrd="4" destOrd="0" presId="urn:microsoft.com/office/officeart/2005/8/layout/default"/>
    <dgm:cxn modelId="{6AF097CA-EF3B-F94A-9F2C-2A66EF0DAA65}" type="presParOf" srcId="{1F5AB86E-3EE5-BE4E-91AB-EF9530C78E38}" destId="{6B4037A7-2A7E-D84B-9446-32A7BC607521}" srcOrd="5" destOrd="0" presId="urn:microsoft.com/office/officeart/2005/8/layout/default"/>
    <dgm:cxn modelId="{46664F3A-11F2-AA4D-9869-69BDDE362BC7}" type="presParOf" srcId="{1F5AB86E-3EE5-BE4E-91AB-EF9530C78E38}" destId="{C0A8035F-9D16-164A-A0DE-AB9D09364494}" srcOrd="6" destOrd="0" presId="urn:microsoft.com/office/officeart/2005/8/layout/default"/>
    <dgm:cxn modelId="{05D1611D-2566-E34A-93F3-BBCB7E47C0E7}" type="presParOf" srcId="{1F5AB86E-3EE5-BE4E-91AB-EF9530C78E38}" destId="{4B8126B4-E34F-4848-A5E8-A5298CE850E5}" srcOrd="7" destOrd="0" presId="urn:microsoft.com/office/officeart/2005/8/layout/default"/>
    <dgm:cxn modelId="{3D969344-3A44-5D49-BF15-E9FF0D9E98D7}" type="presParOf" srcId="{1F5AB86E-3EE5-BE4E-91AB-EF9530C78E38}" destId="{0D81D07F-4D52-0C41-84FB-8F34EE331F47}" srcOrd="8" destOrd="0" presId="urn:microsoft.com/office/officeart/2005/8/layout/defaul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DC6826-C9BD-6540-8BD8-3BEFA06F3485}">
      <dsp:nvSpPr>
        <dsp:cNvPr id="0" name=""/>
        <dsp:cNvSpPr/>
      </dsp:nvSpPr>
      <dsp:spPr>
        <a:xfrm>
          <a:off x="0" y="0"/>
          <a:ext cx="6520559" cy="786701"/>
        </a:xfrm>
        <a:prstGeom prst="rect">
          <a:avLst/>
        </a:prstGeom>
        <a:solidFill>
          <a:schemeClr val="tx2">
            <a:lumMod val="10000"/>
            <a:lumOff val="90000"/>
          </a:schemeClr>
        </a:solidFill>
        <a:ln>
          <a:solidFill>
            <a:schemeClr val="accent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nl-NL" sz="1900" kern="1200" dirty="0">
              <a:solidFill>
                <a:sysClr val="windowText" lastClr="000000"/>
              </a:solidFill>
            </a:rPr>
            <a:t>Inleiding</a:t>
          </a:r>
        </a:p>
        <a:p>
          <a:pPr marL="0" lvl="0" indent="0" algn="ctr" defTabSz="844550">
            <a:lnSpc>
              <a:spcPct val="90000"/>
            </a:lnSpc>
            <a:spcBef>
              <a:spcPct val="0"/>
            </a:spcBef>
            <a:spcAft>
              <a:spcPct val="35000"/>
            </a:spcAft>
            <a:buNone/>
          </a:pPr>
          <a:r>
            <a:rPr lang="nl-NL" sz="1900" kern="1200" dirty="0">
              <a:solidFill>
                <a:sysClr val="windowText" lastClr="000000"/>
              </a:solidFill>
            </a:rPr>
            <a:t>Schrijf wie jullie zijn en hoe jullie partij heet</a:t>
          </a:r>
        </a:p>
      </dsp:txBody>
      <dsp:txXfrm>
        <a:off x="0" y="0"/>
        <a:ext cx="6520559" cy="786701"/>
      </dsp:txXfrm>
    </dsp:sp>
    <dsp:sp modelId="{05EE5B91-EF78-B249-86DA-DD205425750E}">
      <dsp:nvSpPr>
        <dsp:cNvPr id="0" name=""/>
        <dsp:cNvSpPr/>
      </dsp:nvSpPr>
      <dsp:spPr>
        <a:xfrm>
          <a:off x="0" y="1043024"/>
          <a:ext cx="1944902" cy="1483586"/>
        </a:xfrm>
        <a:prstGeom prst="rect">
          <a:avLst/>
        </a:prstGeom>
        <a:solidFill>
          <a:schemeClr val="tx2">
            <a:lumMod val="10000"/>
            <a:lumOff val="90000"/>
          </a:schemeClr>
        </a:solidFill>
        <a:ln>
          <a:solidFill>
            <a:schemeClr val="tx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72390" tIns="72390" rIns="72390" bIns="72390" numCol="1" spcCol="1270" anchor="t" anchorCtr="0">
          <a:noAutofit/>
        </a:bodyPr>
        <a:lstStyle/>
        <a:p>
          <a:pPr marL="0" lvl="0" indent="0" algn="l" defTabSz="844550">
            <a:lnSpc>
              <a:spcPct val="90000"/>
            </a:lnSpc>
            <a:spcBef>
              <a:spcPct val="0"/>
            </a:spcBef>
            <a:spcAft>
              <a:spcPct val="35000"/>
            </a:spcAft>
            <a:buNone/>
          </a:pPr>
          <a:r>
            <a:rPr lang="nl-NL" sz="1900" kern="1200">
              <a:solidFill>
                <a:sysClr val="windowText" lastClr="000000"/>
              </a:solidFill>
            </a:rPr>
            <a:t>Standpunt 1</a:t>
          </a:r>
        </a:p>
        <a:p>
          <a:pPr marL="114300" lvl="1" indent="-114300" algn="l" defTabSz="666750">
            <a:lnSpc>
              <a:spcPct val="90000"/>
            </a:lnSpc>
            <a:spcBef>
              <a:spcPct val="0"/>
            </a:spcBef>
            <a:spcAft>
              <a:spcPct val="15000"/>
            </a:spcAft>
            <a:buChar char="•"/>
          </a:pPr>
          <a:r>
            <a:rPr lang="nl-NL" sz="1500" kern="1200">
              <a:solidFill>
                <a:sysClr val="windowText" lastClr="000000"/>
              </a:solidFill>
            </a:rPr>
            <a:t>Argument + onderbouwing</a:t>
          </a:r>
        </a:p>
        <a:p>
          <a:pPr marL="114300" lvl="1" indent="-114300" algn="l" defTabSz="666750">
            <a:lnSpc>
              <a:spcPct val="90000"/>
            </a:lnSpc>
            <a:spcBef>
              <a:spcPct val="0"/>
            </a:spcBef>
            <a:spcAft>
              <a:spcPct val="15000"/>
            </a:spcAft>
            <a:buChar char="•"/>
          </a:pPr>
          <a:r>
            <a:rPr lang="nl-NL" sz="1500" kern="1200">
              <a:solidFill>
                <a:sysClr val="windowText" lastClr="000000"/>
              </a:solidFill>
            </a:rPr>
            <a:t>(evt. tegenargument + weerlegging)</a:t>
          </a:r>
        </a:p>
      </dsp:txBody>
      <dsp:txXfrm>
        <a:off x="0" y="1043024"/>
        <a:ext cx="1944902" cy="1483586"/>
      </dsp:txXfrm>
    </dsp:sp>
    <dsp:sp modelId="{E2ADC91B-8E92-9B41-88BF-008A08677648}">
      <dsp:nvSpPr>
        <dsp:cNvPr id="0" name=""/>
        <dsp:cNvSpPr/>
      </dsp:nvSpPr>
      <dsp:spPr>
        <a:xfrm>
          <a:off x="2321330" y="1028420"/>
          <a:ext cx="1944902" cy="1483586"/>
        </a:xfrm>
        <a:prstGeom prst="rect">
          <a:avLst/>
        </a:prstGeom>
        <a:solidFill>
          <a:schemeClr val="tx2">
            <a:lumMod val="10000"/>
            <a:lumOff val="90000"/>
          </a:schemeClr>
        </a:solidFill>
        <a:ln>
          <a:solidFill>
            <a:schemeClr val="tx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72390" tIns="72390" rIns="72390" bIns="72390" numCol="1" spcCol="1270" anchor="t" anchorCtr="0">
          <a:noAutofit/>
        </a:bodyPr>
        <a:lstStyle/>
        <a:p>
          <a:pPr marL="0" lvl="0" indent="0" algn="l" defTabSz="844550">
            <a:lnSpc>
              <a:spcPct val="90000"/>
            </a:lnSpc>
            <a:spcBef>
              <a:spcPct val="0"/>
            </a:spcBef>
            <a:spcAft>
              <a:spcPct val="35000"/>
            </a:spcAft>
            <a:buNone/>
          </a:pPr>
          <a:r>
            <a:rPr lang="nl-NL" sz="1900" kern="1200">
              <a:solidFill>
                <a:sysClr val="windowText" lastClr="000000"/>
              </a:solidFill>
            </a:rPr>
            <a:t>Standpunt 2</a:t>
          </a:r>
        </a:p>
        <a:p>
          <a:pPr marL="114300" lvl="1" indent="-114300" algn="l" defTabSz="666750">
            <a:lnSpc>
              <a:spcPct val="90000"/>
            </a:lnSpc>
            <a:spcBef>
              <a:spcPct val="0"/>
            </a:spcBef>
            <a:spcAft>
              <a:spcPct val="15000"/>
            </a:spcAft>
            <a:buChar char="•"/>
          </a:pPr>
          <a:r>
            <a:rPr lang="nl-NL" sz="1500" kern="1200" dirty="0">
              <a:solidFill>
                <a:sysClr val="windowText" lastClr="000000"/>
              </a:solidFill>
            </a:rPr>
            <a:t>Argument + onderbouwing</a:t>
          </a:r>
        </a:p>
        <a:p>
          <a:pPr marL="114300" lvl="1" indent="-114300" algn="l" defTabSz="666750">
            <a:lnSpc>
              <a:spcPct val="90000"/>
            </a:lnSpc>
            <a:spcBef>
              <a:spcPct val="0"/>
            </a:spcBef>
            <a:spcAft>
              <a:spcPct val="15000"/>
            </a:spcAft>
            <a:buChar char="•"/>
          </a:pPr>
          <a:r>
            <a:rPr lang="nl-NL" sz="1500" kern="1200">
              <a:solidFill>
                <a:sysClr val="windowText" lastClr="000000"/>
              </a:solidFill>
            </a:rPr>
            <a:t>(evt. tegenargument + weerlegging)</a:t>
          </a:r>
        </a:p>
      </dsp:txBody>
      <dsp:txXfrm>
        <a:off x="2321330" y="1028420"/>
        <a:ext cx="1944902" cy="1483586"/>
      </dsp:txXfrm>
    </dsp:sp>
    <dsp:sp modelId="{C0A8035F-9D16-164A-A0DE-AB9D09364494}">
      <dsp:nvSpPr>
        <dsp:cNvPr id="0" name=""/>
        <dsp:cNvSpPr/>
      </dsp:nvSpPr>
      <dsp:spPr>
        <a:xfrm>
          <a:off x="4584160" y="1041049"/>
          <a:ext cx="1944902" cy="1483586"/>
        </a:xfrm>
        <a:prstGeom prst="rect">
          <a:avLst/>
        </a:prstGeom>
        <a:solidFill>
          <a:schemeClr val="tx2">
            <a:lumMod val="10000"/>
            <a:lumOff val="90000"/>
          </a:schemeClr>
        </a:solidFill>
        <a:ln>
          <a:solidFill>
            <a:schemeClr val="tx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72390" tIns="72390" rIns="72390" bIns="72390" numCol="1" spcCol="1270" anchor="t" anchorCtr="0">
          <a:noAutofit/>
        </a:bodyPr>
        <a:lstStyle/>
        <a:p>
          <a:pPr marL="0" lvl="0" indent="0" algn="l" defTabSz="844550">
            <a:lnSpc>
              <a:spcPct val="90000"/>
            </a:lnSpc>
            <a:spcBef>
              <a:spcPct val="0"/>
            </a:spcBef>
            <a:spcAft>
              <a:spcPct val="35000"/>
            </a:spcAft>
            <a:buNone/>
          </a:pPr>
          <a:r>
            <a:rPr lang="nl-NL" sz="1900" kern="1200">
              <a:solidFill>
                <a:sysClr val="windowText" lastClr="000000"/>
              </a:solidFill>
            </a:rPr>
            <a:t>Standpunt 3</a:t>
          </a:r>
        </a:p>
        <a:p>
          <a:pPr marL="114300" lvl="1" indent="-114300" algn="l" defTabSz="666750">
            <a:lnSpc>
              <a:spcPct val="90000"/>
            </a:lnSpc>
            <a:spcBef>
              <a:spcPct val="0"/>
            </a:spcBef>
            <a:spcAft>
              <a:spcPct val="15000"/>
            </a:spcAft>
            <a:buChar char="•"/>
          </a:pPr>
          <a:r>
            <a:rPr lang="nl-NL" sz="1500" kern="1200">
              <a:solidFill>
                <a:sysClr val="windowText" lastClr="000000"/>
              </a:solidFill>
            </a:rPr>
            <a:t>Argument + onderbouwing</a:t>
          </a:r>
        </a:p>
        <a:p>
          <a:pPr marL="114300" lvl="1" indent="-114300" algn="l" defTabSz="666750">
            <a:lnSpc>
              <a:spcPct val="90000"/>
            </a:lnSpc>
            <a:spcBef>
              <a:spcPct val="0"/>
            </a:spcBef>
            <a:spcAft>
              <a:spcPct val="15000"/>
            </a:spcAft>
            <a:buChar char="•"/>
          </a:pPr>
          <a:r>
            <a:rPr lang="nl-NL" sz="1500" kern="1200">
              <a:solidFill>
                <a:sysClr val="windowText" lastClr="000000"/>
              </a:solidFill>
            </a:rPr>
            <a:t>(evt. tegenargument + weerlegging)</a:t>
          </a:r>
        </a:p>
      </dsp:txBody>
      <dsp:txXfrm>
        <a:off x="4584160" y="1041049"/>
        <a:ext cx="1944902" cy="1483586"/>
      </dsp:txXfrm>
    </dsp:sp>
    <dsp:sp modelId="{0D81D07F-4D52-0C41-84FB-8F34EE331F47}">
      <dsp:nvSpPr>
        <dsp:cNvPr id="0" name=""/>
        <dsp:cNvSpPr/>
      </dsp:nvSpPr>
      <dsp:spPr>
        <a:xfrm>
          <a:off x="0" y="2769383"/>
          <a:ext cx="6529070" cy="1044565"/>
        </a:xfrm>
        <a:prstGeom prst="rect">
          <a:avLst/>
        </a:prstGeom>
        <a:solidFill>
          <a:schemeClr val="tx2">
            <a:lumMod val="10000"/>
            <a:lumOff val="90000"/>
          </a:schemeClr>
        </a:solidFill>
        <a:ln>
          <a:solidFill>
            <a:schemeClr val="tx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nl-NL" sz="1900" kern="1200">
              <a:solidFill>
                <a:sysClr val="windowText" lastClr="000000"/>
              </a:solidFill>
            </a:rPr>
            <a:t>Afsluiting  met 'call to action'</a:t>
          </a:r>
        </a:p>
        <a:p>
          <a:pPr marL="0" lvl="0" indent="0" algn="ctr" defTabSz="844550">
            <a:lnSpc>
              <a:spcPct val="90000"/>
            </a:lnSpc>
            <a:spcBef>
              <a:spcPct val="0"/>
            </a:spcBef>
            <a:spcAft>
              <a:spcPct val="35000"/>
            </a:spcAft>
            <a:buNone/>
          </a:pPr>
          <a:r>
            <a:rPr lang="nl-NL" sz="1900" kern="1200">
              <a:solidFill>
                <a:sysClr val="windowText" lastClr="000000"/>
              </a:solidFill>
            </a:rPr>
            <a:t>(Stem op ons!)</a:t>
          </a:r>
        </a:p>
      </dsp:txBody>
      <dsp:txXfrm>
        <a:off x="0" y="2769383"/>
        <a:ext cx="6529070" cy="1044565"/>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2144C16FB78045B56F1AD765F09806" ma:contentTypeVersion="15" ma:contentTypeDescription="Een nieuw document maken." ma:contentTypeScope="" ma:versionID="4249989f22ddfc607f97d17b9685e308">
  <xsd:schema xmlns:xsd="http://www.w3.org/2001/XMLSchema" xmlns:xs="http://www.w3.org/2001/XMLSchema" xmlns:p="http://schemas.microsoft.com/office/2006/metadata/properties" xmlns:ns2="5b983f3f-6b6f-410c-b885-6e582fe9da39" xmlns:ns3="97173c2a-38e8-4d15-9e3b-bd3cddcbddd3" targetNamespace="http://schemas.microsoft.com/office/2006/metadata/properties" ma:root="true" ma:fieldsID="35f6e9bea11a07d955eff1afcbe293bb" ns2:_="" ns3:_="">
    <xsd:import namespace="5b983f3f-6b6f-410c-b885-6e582fe9da39"/>
    <xsd:import namespace="97173c2a-38e8-4d15-9e3b-bd3cddcbdd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83f3f-6b6f-410c-b885-6e582fe9d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ff60266f-64c1-416a-94d3-f8b8b29291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173c2a-38e8-4d15-9e3b-bd3cddcbddd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44f9c3-7e7c-477f-8405-5fbaeb8a1bc3}" ma:internalName="TaxCatchAll" ma:showField="CatchAllData" ma:web="97173c2a-38e8-4d15-9e3b-bd3cddcbddd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7173c2a-38e8-4d15-9e3b-bd3cddcbddd3" xsi:nil="true"/>
    <lcf76f155ced4ddcb4097134ff3c332f xmlns="5b983f3f-6b6f-410c-b885-6e582fe9da3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7CB8A-4698-43F9-A413-980CB7365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983f3f-6b6f-410c-b885-6e582fe9da39"/>
    <ds:schemaRef ds:uri="97173c2a-38e8-4d15-9e3b-bd3cddcbdd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A827F4-76B2-49C4-810E-C2772E23AB0B}">
  <ds:schemaRefs>
    <ds:schemaRef ds:uri="http://schemas.microsoft.com/office/2006/metadata/properties"/>
    <ds:schemaRef ds:uri="http://schemas.microsoft.com/office/infopath/2007/PartnerControls"/>
    <ds:schemaRef ds:uri="97173c2a-38e8-4d15-9e3b-bd3cddcbddd3"/>
    <ds:schemaRef ds:uri="5b983f3f-6b6f-410c-b885-6e582fe9da39"/>
  </ds:schemaRefs>
</ds:datastoreItem>
</file>

<file path=customXml/itemProps3.xml><?xml version="1.0" encoding="utf-8"?>
<ds:datastoreItem xmlns:ds="http://schemas.openxmlformats.org/officeDocument/2006/customXml" ds:itemID="{78C892C0-312F-6C4D-8A11-AC87A2C1D0A0}">
  <ds:schemaRefs>
    <ds:schemaRef ds:uri="http://schemas.openxmlformats.org/officeDocument/2006/bibliography"/>
  </ds:schemaRefs>
</ds:datastoreItem>
</file>

<file path=customXml/itemProps4.xml><?xml version="1.0" encoding="utf-8"?>
<ds:datastoreItem xmlns:ds="http://schemas.openxmlformats.org/officeDocument/2006/customXml" ds:itemID="{632B234F-DD58-4202-8C67-C826AD88BE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186</Words>
  <Characters>1029</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Buitenhuis</dc:creator>
  <cp:keywords/>
  <dc:description/>
  <cp:lastModifiedBy>Jacco van Waardhuizen</cp:lastModifiedBy>
  <cp:revision>61</cp:revision>
  <dcterms:created xsi:type="dcterms:W3CDTF">2025-03-02T21:15:00Z</dcterms:created>
  <dcterms:modified xsi:type="dcterms:W3CDTF">2025-03-17T12:20:00Z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0x010100182144C16FB78045B56F1AD765F09806</vt:lpwstr>
  </property>
  <property fmtid="{D5CDD505-2E9C-101B-9397-08002B2CF9AE}" pid="3" name="MediaServiceImageTags">
    <vt:lpwstr/>
  </property>
</Properties>
</file>